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9B3" w:rsidRDefault="00A65E4A">
      <w:pPr>
        <w:spacing w:after="0" w:line="360" w:lineRule="auto"/>
        <w:ind w:left="142" w:firstLine="284"/>
        <w:jc w:val="center"/>
        <w:rPr>
          <w:i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Рабочая программа  по английскому языку  для 5 класса</w:t>
      </w:r>
    </w:p>
    <w:p w:rsidR="00CC29B3" w:rsidRDefault="00CC29B3">
      <w:pPr>
        <w:spacing w:after="0" w:line="360" w:lineRule="auto"/>
        <w:ind w:left="142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Рабочая программа по английскому языку для 5 класса составлена на основе требований федерального государственного образовательного стандарта основного  общего образования,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примерной программы по учебным предметам основного общего образования по иностранным языкам: английский язык (5-е издание, доработанное – М. «Просвещение», 2012 – 202 с.), и ориентирована на использование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УМК  И.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В. Михеевой, О.В. Афанасьевой «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Rainbow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Engli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для 5 класса (М., «Дрофа», 2015 г.)</w:t>
      </w:r>
    </w:p>
    <w:p w:rsidR="00CC29B3" w:rsidRDefault="00A65E4A">
      <w:pPr>
        <w:spacing w:after="0" w:line="360" w:lineRule="auto"/>
        <w:ind w:left="142" w:firstLine="284"/>
        <w:contextualSpacing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В процессе обучения английскому языку преследуются развивающие, образовательные и воспитательные цели. Важнейшими из них являются формирование интеллектуальных и творческих способностей учащихся, развитие интереса к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филологии, а также развитие языковой и контекстуальной догадки, чувства языка. Происходит дальнейшее расширение представления школьников об окружающем мире — природе и человеческом обществе, науке, культуре, языке; учащиеся развиваются как личности и как ч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лены общества, в них воспитывается уважительное отношение и толерантность к представителям других культур, ответственность, положительное отношение к предметам, учителям и одноклассникам как к партнерам общения.</w:t>
      </w:r>
    </w:p>
    <w:p w:rsidR="00CC29B3" w:rsidRDefault="00A65E4A">
      <w:pPr>
        <w:spacing w:after="0" w:line="360" w:lineRule="auto"/>
        <w:ind w:left="142" w:firstLine="284"/>
        <w:contextualSpacing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УМК для 5 класса состоят из шести блоков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 w:bidi="en-US"/>
        </w:rPr>
        <w:t>un</w:t>
      </w:r>
      <w:r>
        <w:rPr>
          <w:rFonts w:ascii="Times New Roman" w:eastAsia="Times New Roman" w:hAnsi="Times New Roman" w:cs="Times New Roman"/>
          <w:sz w:val="26"/>
          <w:szCs w:val="26"/>
          <w:lang w:eastAsia="ru-RU" w:bidi="en-US"/>
        </w:rPr>
        <w:t>its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каждый из которых выстраивается вокруг определенной учебной ситуации и включает в себя материалы  из соответствующих разделов учебника и рабочей тетради.</w:t>
      </w:r>
    </w:p>
    <w:p w:rsidR="00CC29B3" w:rsidRDefault="00A65E4A">
      <w:pPr>
        <w:spacing w:after="0" w:line="360" w:lineRule="auto"/>
        <w:ind w:left="142" w:firstLine="284"/>
        <w:contextualSpacing/>
        <w:jc w:val="both"/>
      </w:pPr>
      <w:r>
        <w:rPr>
          <w:rFonts w:ascii="Times New Roman" w:hAnsi="Times New Roman" w:cs="Times New Roman"/>
          <w:b/>
          <w:bCs/>
          <w:sz w:val="28"/>
          <w:szCs w:val="26"/>
          <w:u w:val="single"/>
        </w:rPr>
        <w:t>Планируемые результаты освоения программы в 5 классе.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Федеральный государственный </w:t>
      </w:r>
      <w:r>
        <w:rPr>
          <w:rFonts w:ascii="Times New Roman" w:hAnsi="Times New Roman" w:cs="Times New Roman"/>
          <w:sz w:val="26"/>
          <w:szCs w:val="26"/>
        </w:rPr>
        <w:t xml:space="preserve">образовательный стандарт основного общего образования формулирует требования к результатам освоения основной образовательной программы в единстве личностных,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метапредметных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предметных результатов.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Личностные результаты</w:t>
      </w:r>
      <w:r>
        <w:rPr>
          <w:rFonts w:ascii="Times New Roman" w:hAnsi="Times New Roman" w:cs="Times New Roman"/>
          <w:sz w:val="26"/>
          <w:szCs w:val="26"/>
        </w:rPr>
        <w:t> включают готовность и способность о</w:t>
      </w:r>
      <w:r>
        <w:rPr>
          <w:rFonts w:ascii="Times New Roman" w:hAnsi="Times New Roman" w:cs="Times New Roman"/>
          <w:sz w:val="26"/>
          <w:szCs w:val="26"/>
        </w:rPr>
        <w:t xml:space="preserve">бучающихся к саморазвитию и личностному самоопределению, </w:t>
      </w:r>
      <w:proofErr w:type="spellStart"/>
      <w:r>
        <w:rPr>
          <w:rFonts w:ascii="Times New Roman" w:hAnsi="Times New Roman" w:cs="Times New Roman"/>
          <w:sz w:val="26"/>
          <w:szCs w:val="26"/>
        </w:rPr>
        <w:t>сформированность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</w:t>
      </w:r>
      <w:r>
        <w:rPr>
          <w:rFonts w:ascii="Times New Roman" w:hAnsi="Times New Roman" w:cs="Times New Roman"/>
          <w:sz w:val="26"/>
          <w:szCs w:val="26"/>
        </w:rPr>
        <w:t xml:space="preserve">гражданские позиции в деятельности, социальные </w:t>
      </w:r>
      <w:r>
        <w:rPr>
          <w:rFonts w:ascii="Times New Roman" w:hAnsi="Times New Roman" w:cs="Times New Roman"/>
          <w:sz w:val="26"/>
          <w:szCs w:val="26"/>
        </w:rPr>
        <w:lastRenderedPageBreak/>
        <w:t>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</w:t>
      </w:r>
      <w:proofErr w:type="gramEnd"/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Хорошо известно, что средствами иностранного языка можно сформировать целый ряд важных личностных качеств. Так, наприме</w:t>
      </w:r>
      <w:r>
        <w:rPr>
          <w:rFonts w:ascii="Times New Roman" w:hAnsi="Times New Roman" w:cs="Times New Roman"/>
          <w:sz w:val="26"/>
          <w:szCs w:val="26"/>
        </w:rPr>
        <w:t xml:space="preserve">р, изучение иностранного языка требует последовательных и регулярных усилий, постоянной тренировки, что способствует развитию таких качеств, как дисциплинированность, трудолюбие и целеустремленность. Множество творческих заданий, используемых при обучении </w:t>
      </w:r>
      <w:r>
        <w:rPr>
          <w:rFonts w:ascii="Times New Roman" w:hAnsi="Times New Roman" w:cs="Times New Roman"/>
          <w:sz w:val="26"/>
          <w:szCs w:val="26"/>
        </w:rPr>
        <w:t xml:space="preserve">языку, требуют определенной </w:t>
      </w:r>
      <w:proofErr w:type="spellStart"/>
      <w:r>
        <w:rPr>
          <w:rFonts w:ascii="Times New Roman" w:hAnsi="Times New Roman" w:cs="Times New Roman"/>
          <w:sz w:val="26"/>
          <w:szCs w:val="26"/>
        </w:rPr>
        <w:t>креативности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инициативы, проявления индивидуальности. </w:t>
      </w:r>
    </w:p>
    <w:p w:rsidR="00CC29B3" w:rsidRDefault="00A65E4A">
      <w:pPr>
        <w:spacing w:after="0" w:line="360" w:lineRule="auto"/>
        <w:ind w:left="142" w:firstLine="284"/>
        <w:contextualSpacing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При этом целью становится не только обучение языку как таковому, но и развитие у школьников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эмпатии</w:t>
      </w:r>
      <w:proofErr w:type="spellEnd"/>
      <w:r>
        <w:rPr>
          <w:rFonts w:ascii="Times New Roman" w:hAnsi="Times New Roman" w:cs="Times New Roman"/>
          <w:sz w:val="26"/>
          <w:szCs w:val="26"/>
        </w:rPr>
        <w:t>, т. е. умения сочувствовать, сопереживать, ставить себя на место другого</w:t>
      </w:r>
      <w:r>
        <w:rPr>
          <w:rFonts w:ascii="Times New Roman" w:hAnsi="Times New Roman" w:cs="Times New Roman"/>
          <w:sz w:val="26"/>
          <w:szCs w:val="26"/>
        </w:rPr>
        <w:t xml:space="preserve"> человека. Нигде, как на уроке иностранного языка, школьники не имеют возможности поговорить о культуре других стран, культуре и различных аспектах жизни своей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страны</w:t>
      </w:r>
      <w:proofErr w:type="gramStart"/>
      <w:r>
        <w:rPr>
          <w:rFonts w:ascii="Times New Roman" w:hAnsi="Times New Roman" w:cs="Times New Roman"/>
          <w:sz w:val="26"/>
          <w:szCs w:val="26"/>
        </w:rPr>
        <w:t>,ч</w:t>
      </w:r>
      <w:proofErr w:type="gramEnd"/>
      <w:r>
        <w:rPr>
          <w:rFonts w:ascii="Times New Roman" w:hAnsi="Times New Roman" w:cs="Times New Roman"/>
          <w:sz w:val="26"/>
          <w:szCs w:val="26"/>
        </w:rPr>
        <w:t>то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 идеале должно способствовать воспитанию толерантности и готовности вступить в диало</w:t>
      </w:r>
      <w:r>
        <w:rPr>
          <w:rFonts w:ascii="Times New Roman" w:hAnsi="Times New Roman" w:cs="Times New Roman"/>
          <w:sz w:val="26"/>
          <w:szCs w:val="26"/>
        </w:rPr>
        <w:t>г с представителями других культур.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При этом учащиеся готовятся отстаивать свою гражданскую позицию, быть патриотами своей Родины и одновременно быть причастными к общечеловеческим проблемам, быть людьми, 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способными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отстаивать  гуманистические и демократ</w:t>
      </w:r>
      <w:r>
        <w:rPr>
          <w:rFonts w:ascii="Times New Roman" w:hAnsi="Times New Roman" w:cs="Times New Roman"/>
          <w:sz w:val="26"/>
          <w:szCs w:val="26"/>
        </w:rPr>
        <w:t>ические ценности, идентифицировать себя как представителя своей культуры, своего этноса, страны и мира в целом.</w:t>
      </w:r>
    </w:p>
    <w:p w:rsidR="00CC29B3" w:rsidRDefault="00A65E4A">
      <w:pPr>
        <w:spacing w:after="0" w:line="360" w:lineRule="auto"/>
        <w:ind w:left="142" w:firstLine="284"/>
        <w:contextualSpacing/>
        <w:jc w:val="both"/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результаты</w:t>
      </w:r>
      <w:r>
        <w:rPr>
          <w:rFonts w:ascii="Times New Roman" w:hAnsi="Times New Roman" w:cs="Times New Roman"/>
          <w:sz w:val="26"/>
          <w:szCs w:val="26"/>
        </w:rPr>
        <w:t xml:space="preserve"> включают освоенные обучающимися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межпредметные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понятия и универсальные учебные действия (регулятивные, познавательные, </w:t>
      </w:r>
      <w:r>
        <w:rPr>
          <w:rFonts w:ascii="Times New Roman" w:hAnsi="Times New Roman" w:cs="Times New Roman"/>
          <w:sz w:val="26"/>
          <w:szCs w:val="26"/>
        </w:rPr>
        <w:t>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</w:t>
      </w:r>
      <w:r>
        <w:rPr>
          <w:rFonts w:ascii="Times New Roman" w:hAnsi="Times New Roman" w:cs="Times New Roman"/>
          <w:sz w:val="26"/>
          <w:szCs w:val="26"/>
        </w:rPr>
        <w:t xml:space="preserve"> образовательной траектории.</w:t>
      </w:r>
      <w:proofErr w:type="gramEnd"/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помощью предмета «Иностранный язык» во время обучения в основной школе учащиеся развивают и шлифуют навыки и умения учебной и мыслительной деятельности, постепенно формирующиеся на всех изучаемых в школе предметах. Среди проч</w:t>
      </w:r>
      <w:r>
        <w:rPr>
          <w:rFonts w:ascii="Times New Roman" w:hAnsi="Times New Roman" w:cs="Times New Roman"/>
          <w:sz w:val="26"/>
          <w:szCs w:val="26"/>
        </w:rPr>
        <w:t xml:space="preserve">их можно выделить умение работать с информацией, осуществлять ее </w:t>
      </w:r>
      <w:r>
        <w:rPr>
          <w:rFonts w:ascii="Times New Roman" w:hAnsi="Times New Roman" w:cs="Times New Roman"/>
          <w:sz w:val="26"/>
          <w:szCs w:val="26"/>
        </w:rPr>
        <w:lastRenderedPageBreak/>
        <w:t>поиск, анализ, обобщение, выделение и фиксацию главного. Всему этому на уроке иностранного языка учит постоянная работа с текстом устным и письменным. При работе с письменным текстом отрабаты</w:t>
      </w:r>
      <w:r>
        <w:rPr>
          <w:rFonts w:ascii="Times New Roman" w:hAnsi="Times New Roman" w:cs="Times New Roman"/>
          <w:sz w:val="26"/>
          <w:szCs w:val="26"/>
        </w:rPr>
        <w:t>ваются специальные навыки прогнозирования его содержания, выстраивания логической последовательности, умение выделять главное и опускать второстепенное и т.п. Планируя монологическую и диалогическую речь, школьники учатся планировать свое речевое поведение</w:t>
      </w:r>
      <w:r>
        <w:rPr>
          <w:rFonts w:ascii="Times New Roman" w:hAnsi="Times New Roman" w:cs="Times New Roman"/>
          <w:sz w:val="26"/>
          <w:szCs w:val="26"/>
        </w:rPr>
        <w:t xml:space="preserve"> в целом и применительно к различным жизненным ситуациям. Они учатся общаться, примеряя на себя различные социальные роли, и сотрудничать, работая в парах и небольших группах. В этом смысле потенциал предмета «Иностранный язык» особенно велик. И наконец, д</w:t>
      </w:r>
      <w:r>
        <w:rPr>
          <w:rFonts w:ascii="Times New Roman" w:hAnsi="Times New Roman" w:cs="Times New Roman"/>
          <w:sz w:val="26"/>
          <w:szCs w:val="26"/>
        </w:rPr>
        <w:t>анный предмет, как и многие другие предметы школьной программы, способен постепенно научить школьника осуществлять самонаблюдение, самоконтроль и самооценку, а также оценку других участников коммуникации. При этом важно, чтобы критическая оценка работы дру</w:t>
      </w:r>
      <w:r>
        <w:rPr>
          <w:rFonts w:ascii="Times New Roman" w:hAnsi="Times New Roman" w:cs="Times New Roman"/>
          <w:sz w:val="26"/>
          <w:szCs w:val="26"/>
        </w:rPr>
        <w:t>гого человека выражалась корректно и доброжелательно, чтобы критика была конструктивной и строилась на принципах уважения человеческой личности.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Предметные результаты</w:t>
      </w:r>
      <w:r>
        <w:rPr>
          <w:rFonts w:ascii="Times New Roman" w:hAnsi="Times New Roman" w:cs="Times New Roman"/>
          <w:sz w:val="26"/>
          <w:szCs w:val="26"/>
        </w:rPr>
        <w:t xml:space="preserve"> включают освоенные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ходе </w:t>
      </w:r>
      <w:r>
        <w:rPr>
          <w:rFonts w:ascii="Times New Roman" w:hAnsi="Times New Roman" w:cs="Times New Roman"/>
          <w:sz w:val="26"/>
          <w:szCs w:val="26"/>
        </w:rPr>
        <w:t>изучения учебного предмета специфические для данной предметной области умения, виды деятельности по получению нового знания в рамках учебного предмета, его преобразованию и применению в учебных, учебно-проектных ситуациях.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Ожидается, что выпускники основно</w:t>
      </w:r>
      <w:r>
        <w:rPr>
          <w:rFonts w:ascii="Times New Roman" w:hAnsi="Times New Roman" w:cs="Times New Roman"/>
          <w:sz w:val="26"/>
          <w:szCs w:val="26"/>
        </w:rPr>
        <w:t>й школы должны продемонстрировать следующие результаты освоения иностранного языка: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 коммуникативной сфере.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Речевая  компетенция</w:t>
      </w:r>
      <w:r>
        <w:rPr>
          <w:rFonts w:ascii="Times New Roman" w:hAnsi="Times New Roman" w:cs="Times New Roman"/>
          <w:sz w:val="26"/>
          <w:szCs w:val="26"/>
        </w:rPr>
        <w:t> в следующих видах речевой деятельности: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говорении</w:t>
      </w:r>
      <w:proofErr w:type="gramEnd"/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—начинать, вести/поддерживать и заканчивать беседу в стандартных ситуациях о</w:t>
      </w:r>
      <w:r>
        <w:rPr>
          <w:rFonts w:ascii="Times New Roman" w:hAnsi="Times New Roman" w:cs="Times New Roman"/>
          <w:sz w:val="26"/>
          <w:szCs w:val="26"/>
        </w:rPr>
        <w:t>бщения, соблюдать нормы речевого этикета, при необходимости переспрашивая, уточняя;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—расспрашивать собеседника и отвечать на его вопросы, высказывая свое мнение, просьбу, отвечать на предложения собеседника согласием, отказом, опираясь на изученную тематик</w:t>
      </w:r>
      <w:r>
        <w:rPr>
          <w:rFonts w:ascii="Times New Roman" w:hAnsi="Times New Roman" w:cs="Times New Roman"/>
          <w:sz w:val="26"/>
          <w:szCs w:val="26"/>
        </w:rPr>
        <w:t>у и усвоенный лексико-грамматический материал;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—рассказывать о себе, своей семье, друзьях, своих интересах и планах на будущее, сообщать краткие сведения о своем городе/селе, своей стране и стране/странах изучаемого языка;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—делать краткие сообщения, описыв</w:t>
      </w:r>
      <w:r>
        <w:rPr>
          <w:rFonts w:ascii="Times New Roman" w:hAnsi="Times New Roman" w:cs="Times New Roman"/>
          <w:sz w:val="26"/>
          <w:szCs w:val="26"/>
        </w:rPr>
        <w:t xml:space="preserve">ать события, явления (в рамках изученных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прочитанному</w:t>
      </w:r>
      <w:proofErr w:type="gramEnd"/>
      <w:r>
        <w:rPr>
          <w:rFonts w:ascii="Times New Roman" w:hAnsi="Times New Roman" w:cs="Times New Roman"/>
          <w:sz w:val="26"/>
          <w:szCs w:val="26"/>
        </w:rPr>
        <w:t>/услышанному, давать краткую характеристику персонажей;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аудировании</w:t>
      </w:r>
      <w:proofErr w:type="spellEnd"/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—воспринимать на слух и по</w:t>
      </w:r>
      <w:r>
        <w:rPr>
          <w:rFonts w:ascii="Times New Roman" w:hAnsi="Times New Roman" w:cs="Times New Roman"/>
          <w:sz w:val="26"/>
          <w:szCs w:val="26"/>
        </w:rPr>
        <w:t>лностью понимать речь учителя, одноклассников;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—воспринимать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—воспринимать на слух и выборочно</w:t>
      </w:r>
      <w:r>
        <w:rPr>
          <w:rFonts w:ascii="Times New Roman" w:hAnsi="Times New Roman" w:cs="Times New Roman"/>
          <w:sz w:val="26"/>
          <w:szCs w:val="26"/>
        </w:rPr>
        <w:t xml:space="preserve"> понимать с опорой на языковую догадку, контекст, краткие несложные аутентичные прагматические аудио- и видеотексты, выделяя значимую/нужную/необходимую информацию;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чтении</w:t>
      </w:r>
      <w:proofErr w:type="gramEnd"/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—ориентироваться в иноязычном тексте; прогнозировать его содержание по заголовку;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—ч</w:t>
      </w:r>
      <w:r>
        <w:rPr>
          <w:rFonts w:ascii="Times New Roman" w:hAnsi="Times New Roman" w:cs="Times New Roman"/>
          <w:sz w:val="26"/>
          <w:szCs w:val="26"/>
        </w:rPr>
        <w:t>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второстепенные, устанавливать логическую последовательность основных фактов текста);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—читать несложные аутентичные те</w:t>
      </w:r>
      <w:r>
        <w:rPr>
          <w:rFonts w:ascii="Times New Roman" w:hAnsi="Times New Roman" w:cs="Times New Roman"/>
          <w:sz w:val="26"/>
          <w:szCs w:val="26"/>
        </w:rPr>
        <w:t>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а также справочные материалы; оценивать полученную информацию, выражать свое мнение;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—читать текст с вы</w:t>
      </w:r>
      <w:r>
        <w:rPr>
          <w:rFonts w:ascii="Times New Roman" w:hAnsi="Times New Roman" w:cs="Times New Roman"/>
          <w:sz w:val="26"/>
          <w:szCs w:val="26"/>
        </w:rPr>
        <w:t>борочным пониманием значимой/ нужной/интересующей информации;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письме</w:t>
      </w:r>
      <w:proofErr w:type="gramEnd"/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—заполнять анкеты и формуляры;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—писать поздравления, личные письма с опорой на образец с употреблением формул речевого этикета, принятых в стране/странах изучаемого языка.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Cs w:val="26"/>
          <w:lang w:bidi="ru-RU"/>
        </w:rPr>
      </w:pPr>
      <w:r>
        <w:rPr>
          <w:rFonts w:ascii="Times New Roman" w:hAnsi="Times New Roman" w:cs="Times New Roman"/>
          <w:b/>
          <w:bCs/>
          <w:szCs w:val="26"/>
          <w:lang w:bidi="ru-RU"/>
        </w:rPr>
        <w:lastRenderedPageBreak/>
        <w:t>ЯЗЫКОВАЯ  КОМПЕТЕНЦИЯ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bidi="ru-RU"/>
        </w:rPr>
        <w:t>Фонетическая сторона речи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Адекватное произношение и различение на слух всех звуков и звукосочетаний английского языка. Соблюдение норм произношения (долгота и краткость гласных, отсутствие огл</w:t>
      </w:r>
      <w:r>
        <w:rPr>
          <w:rFonts w:ascii="Times New Roman" w:hAnsi="Times New Roman" w:cs="Times New Roman"/>
          <w:sz w:val="26"/>
          <w:szCs w:val="26"/>
          <w:lang w:bidi="ru-RU"/>
        </w:rPr>
        <w:t>ушения звонких согласных в конце слога и слова, отсутствие смягчения согласных перед гласными). Ударение в слове, фразе, отсутствие ударения на служебных словах (артиклях, союзах, предлогах), деление предложения на синтагмы (смысловые группы). Ритмико-инто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национные особенности </w:t>
      </w:r>
      <w:proofErr w:type="gramStart"/>
      <w:r>
        <w:rPr>
          <w:rFonts w:ascii="Times New Roman" w:hAnsi="Times New Roman" w:cs="Times New Roman"/>
          <w:sz w:val="26"/>
          <w:szCs w:val="26"/>
          <w:lang w:bidi="ru-RU"/>
        </w:rPr>
        <w:t>повествовательного</w:t>
      </w:r>
      <w:proofErr w:type="gramEnd"/>
      <w:r>
        <w:rPr>
          <w:rFonts w:ascii="Times New Roman" w:hAnsi="Times New Roman" w:cs="Times New Roman"/>
          <w:sz w:val="26"/>
          <w:szCs w:val="26"/>
          <w:lang w:bidi="ru-RU"/>
        </w:rPr>
        <w:t>, побудительного и вопросительного (общий и специальный вопросы) предложений.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bidi="ru-RU"/>
        </w:rPr>
        <w:t>Лексическая сторона речи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В лексику учащихся 5 класса входят лексические единицы, обслуживающие ситуации общения в пределах предметного сод</w:t>
      </w:r>
      <w:r>
        <w:rPr>
          <w:rFonts w:ascii="Times New Roman" w:hAnsi="Times New Roman" w:cs="Times New Roman"/>
          <w:sz w:val="26"/>
          <w:szCs w:val="26"/>
          <w:lang w:bidi="ru-RU"/>
        </w:rPr>
        <w:t>ержания речи в объеме около 400 лексических единиц для рецептивного и продуктивного усвоения, простейшие устойчивые словосочетания, оценочная лексика и реплики-клише как элементы речевого этикета, отражающие культуру англоязычных стран. По окончании 5 клас</w:t>
      </w:r>
      <w:r>
        <w:rPr>
          <w:rFonts w:ascii="Times New Roman" w:hAnsi="Times New Roman" w:cs="Times New Roman"/>
          <w:sz w:val="26"/>
          <w:szCs w:val="26"/>
          <w:lang w:bidi="ru-RU"/>
        </w:rPr>
        <w:t>са учащиеся овладевают следующими словообразовательными средствами:</w:t>
      </w:r>
    </w:p>
    <w:p w:rsidR="00CC29B3" w:rsidRDefault="00A65E4A">
      <w:pPr>
        <w:numPr>
          <w:ilvl w:val="0"/>
          <w:numId w:val="1"/>
        </w:num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аффиксация — суффиксы для образования существи</w:t>
      </w:r>
      <w:r>
        <w:rPr>
          <w:rFonts w:ascii="Times New Roman" w:hAnsi="Times New Roman" w:cs="Times New Roman"/>
          <w:sz w:val="26"/>
          <w:szCs w:val="26"/>
          <w:lang w:bidi="ru-RU"/>
        </w:rPr>
        <w:softHyphen/>
        <w:t xml:space="preserve">тельных: </w:t>
      </w:r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>
        <w:rPr>
          <w:rFonts w:ascii="Times New Roman" w:hAnsi="Times New Roman" w:cs="Times New Roman"/>
          <w:sz w:val="26"/>
          <w:szCs w:val="26"/>
          <w:lang w:bidi="en-US"/>
        </w:rPr>
        <w:t>tion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  <w:lang w:bidi="en-US"/>
        </w:rPr>
        <w:t>translation</w:t>
      </w:r>
      <w:proofErr w:type="spellEnd"/>
      <w:r>
        <w:rPr>
          <w:rFonts w:ascii="Times New Roman" w:hAnsi="Times New Roman" w:cs="Times New Roman"/>
          <w:sz w:val="26"/>
          <w:szCs w:val="26"/>
        </w:rPr>
        <w:t>), -</w:t>
      </w:r>
      <w:proofErr w:type="spellStart"/>
      <w:r>
        <w:rPr>
          <w:rFonts w:ascii="Times New Roman" w:hAnsi="Times New Roman" w:cs="Times New Roman"/>
          <w:sz w:val="26"/>
          <w:szCs w:val="26"/>
          <w:lang w:bidi="en-US"/>
        </w:rPr>
        <w:t>ing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  <w:lang w:bidi="en-US"/>
        </w:rPr>
        <w:t>feeling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); </w:t>
      </w:r>
      <w:r>
        <w:rPr>
          <w:rFonts w:ascii="Times New Roman" w:hAnsi="Times New Roman" w:cs="Times New Roman"/>
          <w:sz w:val="26"/>
          <w:szCs w:val="26"/>
          <w:lang w:bidi="ru-RU"/>
        </w:rPr>
        <w:t>суффиксы для образова</w:t>
      </w:r>
      <w:r>
        <w:rPr>
          <w:rFonts w:ascii="Times New Roman" w:hAnsi="Times New Roman" w:cs="Times New Roman"/>
          <w:sz w:val="26"/>
          <w:szCs w:val="26"/>
          <w:lang w:bidi="ru-RU"/>
        </w:rPr>
        <w:softHyphen/>
        <w:t xml:space="preserve">ния прилагательных </w:t>
      </w:r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>
        <w:rPr>
          <w:rFonts w:ascii="Times New Roman" w:hAnsi="Times New Roman" w:cs="Times New Roman"/>
          <w:sz w:val="26"/>
          <w:szCs w:val="26"/>
          <w:lang w:bidi="en-US"/>
        </w:rPr>
        <w:t>ful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  <w:lang w:bidi="en-US"/>
        </w:rPr>
        <w:t>wonderful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), 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-у 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  <w:lang w:bidi="en-US"/>
        </w:rPr>
        <w:t>sunny</w:t>
      </w:r>
      <w:proofErr w:type="spellEnd"/>
      <w:r>
        <w:rPr>
          <w:rFonts w:ascii="Times New Roman" w:hAnsi="Times New Roman" w:cs="Times New Roman"/>
          <w:sz w:val="26"/>
          <w:szCs w:val="26"/>
        </w:rPr>
        <w:t>), -</w:t>
      </w:r>
      <w:proofErr w:type="spellStart"/>
      <w:r>
        <w:rPr>
          <w:rFonts w:ascii="Times New Roman" w:hAnsi="Times New Roman" w:cs="Times New Roman"/>
          <w:sz w:val="26"/>
          <w:szCs w:val="26"/>
          <w:lang w:bidi="en-US"/>
        </w:rPr>
        <w:t>al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  <w:lang w:bidi="en-US"/>
        </w:rPr>
        <w:t>musi</w:t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  <w:lang w:bidi="en-US"/>
        </w:rPr>
        <w:t>cal</w:t>
      </w:r>
      <w:proofErr w:type="spellEnd"/>
      <w:r>
        <w:rPr>
          <w:rFonts w:ascii="Times New Roman" w:hAnsi="Times New Roman" w:cs="Times New Roman"/>
          <w:sz w:val="26"/>
          <w:szCs w:val="26"/>
        </w:rPr>
        <w:t>), -</w:t>
      </w:r>
      <w:proofErr w:type="spellStart"/>
      <w:r>
        <w:rPr>
          <w:rFonts w:ascii="Times New Roman" w:hAnsi="Times New Roman" w:cs="Times New Roman"/>
          <w:sz w:val="26"/>
          <w:szCs w:val="26"/>
          <w:lang w:bidi="en-US"/>
        </w:rPr>
        <w:t>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  <w:lang w:bidi="en-US"/>
        </w:rPr>
        <w:t>Rus</w:t>
      </w:r>
      <w:r>
        <w:rPr>
          <w:rFonts w:ascii="Times New Roman" w:hAnsi="Times New Roman" w:cs="Times New Roman"/>
          <w:sz w:val="26"/>
          <w:szCs w:val="26"/>
          <w:lang w:bidi="en-US"/>
        </w:rPr>
        <w:t>sian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); 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конверсия — образование прилагательных и глаголов на базе субстантивной основы 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  <w:lang w:bidi="en-US"/>
        </w:rPr>
        <w:t>chocolate</w:t>
      </w:r>
      <w:proofErr w:type="spellEnd"/>
      <w:r>
        <w:rPr>
          <w:rFonts w:ascii="Times New Roman" w:hAnsi="Times New Roman" w:cs="Times New Roman"/>
          <w:sz w:val="26"/>
          <w:szCs w:val="26"/>
          <w:lang w:bidi="ru-RU"/>
        </w:rPr>
        <w:t xml:space="preserve">— </w:t>
      </w:r>
      <w:proofErr w:type="spellStart"/>
      <w:r>
        <w:rPr>
          <w:rFonts w:ascii="Times New Roman" w:hAnsi="Times New Roman" w:cs="Times New Roman"/>
          <w:sz w:val="26"/>
          <w:szCs w:val="26"/>
          <w:lang w:bidi="en-US"/>
        </w:rPr>
        <w:t>a</w:t>
      </w:r>
      <w:proofErr w:type="spellEnd"/>
      <w:r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bidi="en-US"/>
        </w:rPr>
        <w:t>chocolate</w:t>
      </w:r>
      <w:proofErr w:type="spellEnd"/>
      <w:r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bidi="en-US"/>
        </w:rPr>
        <w:t>cake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bidi="en-US"/>
        </w:rPr>
        <w:t>supper</w:t>
      </w:r>
      <w:proofErr w:type="spellEnd"/>
      <w:r>
        <w:rPr>
          <w:rFonts w:ascii="Times New Roman" w:hAnsi="Times New Roman" w:cs="Times New Roman"/>
          <w:sz w:val="26"/>
          <w:szCs w:val="26"/>
          <w:lang w:bidi="ru-RU"/>
        </w:rPr>
        <w:t xml:space="preserve">— </w:t>
      </w:r>
      <w:proofErr w:type="spellStart"/>
      <w:r>
        <w:rPr>
          <w:rFonts w:ascii="Times New Roman" w:hAnsi="Times New Roman" w:cs="Times New Roman"/>
          <w:sz w:val="26"/>
          <w:szCs w:val="26"/>
          <w:lang w:bidi="en-US"/>
        </w:rPr>
        <w:t>to</w:t>
      </w:r>
      <w:proofErr w:type="spellEnd"/>
      <w:r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bidi="en-US"/>
        </w:rPr>
        <w:t>supper</w:t>
      </w:r>
      <w:proofErr w:type="spellEnd"/>
      <w:r>
        <w:rPr>
          <w:rFonts w:ascii="Times New Roman" w:hAnsi="Times New Roman" w:cs="Times New Roman"/>
          <w:sz w:val="26"/>
          <w:szCs w:val="26"/>
        </w:rPr>
        <w:t>);</w:t>
      </w:r>
    </w:p>
    <w:p w:rsidR="00CC29B3" w:rsidRDefault="00A65E4A">
      <w:pPr>
        <w:numPr>
          <w:ilvl w:val="0"/>
          <w:numId w:val="1"/>
        </w:num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словосложение</w:t>
      </w:r>
      <w:r>
        <w:rPr>
          <w:rFonts w:ascii="Times New Roman" w:hAnsi="Times New Roman" w:cs="Times New Roman"/>
          <w:sz w:val="26"/>
          <w:szCs w:val="26"/>
          <w:lang w:val="en-US" w:bidi="en-US"/>
        </w:rPr>
        <w:t>(sunflower, raincoat, classroom, etc.).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Внимание</w:t>
      </w:r>
      <w:r>
        <w:rPr>
          <w:rFonts w:ascii="Times New Roman" w:hAnsi="Times New Roman" w:cs="Times New Roman"/>
          <w:sz w:val="26"/>
          <w:szCs w:val="26"/>
          <w:lang w:val="en-US"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bidi="ru-RU"/>
        </w:rPr>
        <w:t>учащихся</w:t>
      </w:r>
      <w:r>
        <w:rPr>
          <w:rFonts w:ascii="Times New Roman" w:hAnsi="Times New Roman" w:cs="Times New Roman"/>
          <w:sz w:val="26"/>
          <w:szCs w:val="26"/>
          <w:lang w:val="en-US"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bidi="ru-RU"/>
        </w:rPr>
        <w:t>привлекается</w:t>
      </w:r>
      <w:r>
        <w:rPr>
          <w:rFonts w:ascii="Times New Roman" w:hAnsi="Times New Roman" w:cs="Times New Roman"/>
          <w:sz w:val="26"/>
          <w:szCs w:val="26"/>
          <w:lang w:val="en-US"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bidi="ru-RU"/>
        </w:rPr>
        <w:t>к</w:t>
      </w:r>
      <w:r>
        <w:rPr>
          <w:rFonts w:ascii="Times New Roman" w:hAnsi="Times New Roman" w:cs="Times New Roman"/>
          <w:sz w:val="26"/>
          <w:szCs w:val="26"/>
          <w:lang w:val="en-US"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bidi="ru-RU"/>
        </w:rPr>
        <w:t>устойчивым</w:t>
      </w:r>
      <w:r>
        <w:rPr>
          <w:rFonts w:ascii="Times New Roman" w:hAnsi="Times New Roman" w:cs="Times New Roman"/>
          <w:sz w:val="26"/>
          <w:szCs w:val="26"/>
          <w:lang w:val="en-US" w:bidi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bidi="ru-RU"/>
        </w:rPr>
        <w:t>словосо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softHyphen/>
      </w:r>
      <w:proofErr w:type="spellStart"/>
      <w:r>
        <w:rPr>
          <w:rFonts w:ascii="Times New Roman" w:hAnsi="Times New Roman" w:cs="Times New Roman"/>
          <w:sz w:val="26"/>
          <w:szCs w:val="26"/>
          <w:lang w:bidi="ru-RU"/>
        </w:rPr>
        <w:t>четаниям</w:t>
      </w:r>
      <w:proofErr w:type="spellEnd"/>
      <w:r>
        <w:rPr>
          <w:rFonts w:ascii="Times New Roman" w:hAnsi="Times New Roman" w:cs="Times New Roman"/>
          <w:sz w:val="26"/>
          <w:szCs w:val="26"/>
          <w:lang w:val="en-US"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bidi="ru-RU"/>
        </w:rPr>
        <w:t>с</w:t>
      </w:r>
      <w:r>
        <w:rPr>
          <w:rFonts w:ascii="Times New Roman" w:hAnsi="Times New Roman" w:cs="Times New Roman"/>
          <w:sz w:val="26"/>
          <w:szCs w:val="26"/>
          <w:lang w:val="en-US"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bidi="ru-RU"/>
        </w:rPr>
        <w:t>предлогами</w:t>
      </w:r>
      <w:r>
        <w:rPr>
          <w:rFonts w:ascii="Times New Roman" w:hAnsi="Times New Roman" w:cs="Times New Roman"/>
          <w:sz w:val="26"/>
          <w:szCs w:val="26"/>
          <w:lang w:val="en-US"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 w:bidi="en-US"/>
        </w:rPr>
        <w:t xml:space="preserve">(to be good at, to arrive to/at, to be sure of, etc.). </w:t>
      </w:r>
      <w:r>
        <w:rPr>
          <w:rFonts w:ascii="Times New Roman" w:hAnsi="Times New Roman" w:cs="Times New Roman"/>
          <w:sz w:val="26"/>
          <w:szCs w:val="26"/>
          <w:lang w:bidi="ru-RU"/>
        </w:rPr>
        <w:t>Происходит знакомство с речевыми клише, ис</w:t>
      </w:r>
      <w:r>
        <w:rPr>
          <w:rFonts w:ascii="Times New Roman" w:hAnsi="Times New Roman" w:cs="Times New Roman"/>
          <w:sz w:val="26"/>
          <w:szCs w:val="26"/>
          <w:lang w:bidi="ru-RU"/>
        </w:rPr>
        <w:softHyphen/>
        <w:t>пользуемыми для различных коммуникативных целей. В частности, школьники изучают лексику, необходимую для общения учеников с учителем, для сообщения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 о своих преференциях, выражения удивления, оценки события или факта и т. п. Школьники учатся правильно формулировать поздравления с различными праздниками и памятными да</w:t>
      </w:r>
      <w:r>
        <w:rPr>
          <w:rFonts w:ascii="Times New Roman" w:hAnsi="Times New Roman" w:cs="Times New Roman"/>
          <w:sz w:val="26"/>
          <w:szCs w:val="26"/>
          <w:lang w:bidi="ru-RU"/>
        </w:rPr>
        <w:softHyphen/>
        <w:t>тами, давать инструкции в корректной форме.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lang w:bidi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bidi="ru-RU"/>
        </w:rPr>
        <w:t>Грамматическая сторона речи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bidi="ru-RU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bidi="ru-RU"/>
        </w:rPr>
        <w:t>Морфология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bidi="ru-RU"/>
        </w:rPr>
      </w:pPr>
      <w:r>
        <w:rPr>
          <w:rFonts w:ascii="Times New Roman" w:hAnsi="Times New Roman" w:cs="Times New Roman"/>
          <w:i/>
          <w:iCs/>
          <w:sz w:val="26"/>
          <w:szCs w:val="26"/>
          <w:lang w:bidi="ru-RU"/>
        </w:rPr>
        <w:t>Имя существительное:</w:t>
      </w:r>
    </w:p>
    <w:p w:rsidR="00CC29B3" w:rsidRDefault="00A65E4A">
      <w:pPr>
        <w:numPr>
          <w:ilvl w:val="0"/>
          <w:numId w:val="2"/>
        </w:num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lastRenderedPageBreak/>
        <w:t>исчисляемые и неисчисляемые имена существительные;</w:t>
      </w:r>
    </w:p>
    <w:p w:rsidR="00CC29B3" w:rsidRDefault="00A65E4A">
      <w:pPr>
        <w:numPr>
          <w:ilvl w:val="0"/>
          <w:numId w:val="2"/>
        </w:num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регулярные способы образования множественного числа;</w:t>
      </w:r>
    </w:p>
    <w:p w:rsidR="00CC29B3" w:rsidRDefault="00A65E4A">
      <w:pPr>
        <w:numPr>
          <w:ilvl w:val="0"/>
          <w:numId w:val="2"/>
        </w:num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 xml:space="preserve">некоторые случаи особого образования множественного числа </w:t>
      </w:r>
      <w:r>
        <w:rPr>
          <w:rFonts w:ascii="Times New Roman" w:hAnsi="Times New Roman" w:cs="Times New Roman"/>
          <w:sz w:val="26"/>
          <w:szCs w:val="26"/>
          <w:lang w:bidi="en-US"/>
        </w:rPr>
        <w:t>(</w:t>
      </w:r>
      <w:r>
        <w:rPr>
          <w:rFonts w:ascii="Times New Roman" w:hAnsi="Times New Roman" w:cs="Times New Roman"/>
          <w:sz w:val="26"/>
          <w:szCs w:val="26"/>
          <w:lang w:val="en-US" w:bidi="en-US"/>
        </w:rPr>
        <w:t>a</w:t>
      </w:r>
      <w:r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 w:bidi="en-US"/>
        </w:rPr>
        <w:t>deer</w:t>
      </w:r>
      <w:r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— </w:t>
      </w:r>
      <w:r>
        <w:rPr>
          <w:rFonts w:ascii="Times New Roman" w:hAnsi="Times New Roman" w:cs="Times New Roman"/>
          <w:sz w:val="26"/>
          <w:szCs w:val="26"/>
          <w:lang w:val="en-US" w:bidi="en-US"/>
        </w:rPr>
        <w:t>deer</w:t>
      </w:r>
      <w:r>
        <w:rPr>
          <w:rFonts w:ascii="Times New Roman" w:hAnsi="Times New Roman" w:cs="Times New Roman"/>
          <w:sz w:val="26"/>
          <w:szCs w:val="26"/>
          <w:lang w:bidi="en-U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US" w:bidi="en-US"/>
        </w:rPr>
        <w:t>a</w:t>
      </w:r>
      <w:r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 w:bidi="en-US"/>
        </w:rPr>
        <w:t>sheep</w:t>
      </w:r>
      <w:r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— </w:t>
      </w:r>
      <w:r>
        <w:rPr>
          <w:rFonts w:ascii="Times New Roman" w:hAnsi="Times New Roman" w:cs="Times New Roman"/>
          <w:sz w:val="26"/>
          <w:szCs w:val="26"/>
          <w:lang w:val="en-US" w:bidi="en-US"/>
        </w:rPr>
        <w:t>sheep</w:t>
      </w:r>
      <w:r>
        <w:rPr>
          <w:rFonts w:ascii="Times New Roman" w:hAnsi="Times New Roman" w:cs="Times New Roman"/>
          <w:sz w:val="26"/>
          <w:szCs w:val="26"/>
          <w:lang w:bidi="en-U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US" w:bidi="en-US"/>
        </w:rPr>
        <w:t>etc</w:t>
      </w:r>
      <w:r>
        <w:rPr>
          <w:rFonts w:ascii="Times New Roman" w:hAnsi="Times New Roman" w:cs="Times New Roman"/>
          <w:sz w:val="26"/>
          <w:szCs w:val="26"/>
          <w:lang w:bidi="en-US"/>
        </w:rPr>
        <w:t>.);</w:t>
      </w:r>
    </w:p>
    <w:p w:rsidR="00CC29B3" w:rsidRDefault="00A65E4A">
      <w:pPr>
        <w:numPr>
          <w:ilvl w:val="0"/>
          <w:numId w:val="2"/>
        </w:num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 xml:space="preserve">способы выражения части и целого </w:t>
      </w:r>
      <w:r>
        <w:rPr>
          <w:rFonts w:ascii="Times New Roman" w:hAnsi="Times New Roman" w:cs="Times New Roman"/>
          <w:sz w:val="26"/>
          <w:szCs w:val="26"/>
          <w:lang w:bidi="en-US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  <w:lang w:bidi="en-US"/>
        </w:rPr>
        <w:t>a</w:t>
      </w:r>
      <w:proofErr w:type="spellEnd"/>
      <w:r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bidi="en-US"/>
        </w:rPr>
        <w:t>piece</w:t>
      </w:r>
      <w:proofErr w:type="spellEnd"/>
      <w:r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bidi="en-US"/>
        </w:rPr>
        <w:t>of</w:t>
      </w:r>
      <w:proofErr w:type="spellEnd"/>
      <w:r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bidi="en-US"/>
        </w:rPr>
        <w:t>cake</w:t>
      </w:r>
      <w:proofErr w:type="spellEnd"/>
      <w:r>
        <w:rPr>
          <w:rFonts w:ascii="Times New Roman" w:hAnsi="Times New Roman" w:cs="Times New Roman"/>
          <w:sz w:val="26"/>
          <w:szCs w:val="26"/>
          <w:lang w:bidi="en-US"/>
        </w:rPr>
        <w:t>/</w:t>
      </w:r>
      <w:proofErr w:type="spellStart"/>
      <w:r>
        <w:rPr>
          <w:rFonts w:ascii="Times New Roman" w:hAnsi="Times New Roman" w:cs="Times New Roman"/>
          <w:sz w:val="26"/>
          <w:szCs w:val="26"/>
          <w:lang w:bidi="en-US"/>
        </w:rPr>
        <w:t>pa</w:t>
      </w:r>
      <w:proofErr w:type="spellEnd"/>
      <w:r>
        <w:rPr>
          <w:rFonts w:ascii="Times New Roman" w:hAnsi="Times New Roman" w:cs="Times New Roman"/>
          <w:sz w:val="26"/>
          <w:szCs w:val="26"/>
          <w:lang w:bidi="en-US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  <w:lang w:bidi="en-US"/>
        </w:rPr>
        <w:t>per</w:t>
      </w:r>
      <w:proofErr w:type="spellEnd"/>
      <w:r>
        <w:rPr>
          <w:rFonts w:ascii="Times New Roman" w:hAnsi="Times New Roman" w:cs="Times New Roman"/>
          <w:sz w:val="26"/>
          <w:szCs w:val="26"/>
          <w:lang w:bidi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bidi="en-US"/>
        </w:rPr>
        <w:t>music</w:t>
      </w:r>
      <w:proofErr w:type="spellEnd"/>
      <w:r>
        <w:rPr>
          <w:rFonts w:ascii="Times New Roman" w:hAnsi="Times New Roman" w:cs="Times New Roman"/>
          <w:sz w:val="26"/>
          <w:szCs w:val="26"/>
          <w:lang w:bidi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bidi="en-US"/>
        </w:rPr>
        <w:t>etc</w:t>
      </w:r>
      <w:proofErr w:type="spellEnd"/>
      <w:r>
        <w:rPr>
          <w:rFonts w:ascii="Times New Roman" w:hAnsi="Times New Roman" w:cs="Times New Roman"/>
          <w:sz w:val="26"/>
          <w:szCs w:val="26"/>
          <w:lang w:bidi="en-US"/>
        </w:rPr>
        <w:t>.);</w:t>
      </w:r>
    </w:p>
    <w:p w:rsidR="00CC29B3" w:rsidRDefault="00A65E4A">
      <w:pPr>
        <w:numPr>
          <w:ilvl w:val="0"/>
          <w:numId w:val="2"/>
        </w:num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существительные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bidi="ru-RU"/>
        </w:rPr>
        <w:t>употребляющиеся только в форме множественного числа;</w:t>
      </w:r>
    </w:p>
    <w:p w:rsidR="00CC29B3" w:rsidRDefault="00A65E4A">
      <w:pPr>
        <w:numPr>
          <w:ilvl w:val="0"/>
          <w:numId w:val="2"/>
        </w:num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 xml:space="preserve"> имена существительные, употребляющиеся только в единственном числе </w:t>
      </w:r>
      <w:r>
        <w:rPr>
          <w:rFonts w:ascii="Times New Roman" w:hAnsi="Times New Roman" w:cs="Times New Roman"/>
          <w:i/>
          <w:iCs/>
          <w:sz w:val="26"/>
          <w:szCs w:val="26"/>
          <w:lang w:bidi="ru-RU"/>
        </w:rPr>
        <w:t>Имя Прилагательное:</w:t>
      </w:r>
    </w:p>
    <w:p w:rsidR="00CC29B3" w:rsidRDefault="00A65E4A">
      <w:pPr>
        <w:numPr>
          <w:ilvl w:val="0"/>
          <w:numId w:val="2"/>
        </w:num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Сравнение</w:t>
      </w:r>
      <w:r>
        <w:rPr>
          <w:rFonts w:ascii="Times New Roman" w:hAnsi="Times New Roman" w:cs="Times New Roman"/>
          <w:sz w:val="26"/>
          <w:szCs w:val="26"/>
          <w:lang w:val="en-US"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bidi="ru-RU"/>
        </w:rPr>
        <w:t>прилагательных</w:t>
      </w:r>
      <w:r>
        <w:rPr>
          <w:rFonts w:ascii="Times New Roman" w:hAnsi="Times New Roman" w:cs="Times New Roman"/>
          <w:sz w:val="26"/>
          <w:szCs w:val="26"/>
          <w:lang w:val="en-US"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bidi="ru-RU"/>
        </w:rPr>
        <w:t>в</w:t>
      </w:r>
      <w:r>
        <w:rPr>
          <w:rFonts w:ascii="Times New Roman" w:hAnsi="Times New Roman" w:cs="Times New Roman"/>
          <w:sz w:val="26"/>
          <w:szCs w:val="26"/>
          <w:lang w:val="en-US"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bidi="ru-RU"/>
        </w:rPr>
        <w:t>структурах</w:t>
      </w:r>
      <w:r>
        <w:rPr>
          <w:rFonts w:ascii="Times New Roman" w:hAnsi="Times New Roman" w:cs="Times New Roman"/>
          <w:sz w:val="26"/>
          <w:szCs w:val="26"/>
          <w:lang w:val="en-US"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 w:bidi="en-US"/>
        </w:rPr>
        <w:t xml:space="preserve">as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... </w:t>
      </w:r>
      <w:r>
        <w:rPr>
          <w:rFonts w:ascii="Times New Roman" w:hAnsi="Times New Roman" w:cs="Times New Roman"/>
          <w:sz w:val="26"/>
          <w:szCs w:val="26"/>
          <w:lang w:val="en-US" w:bidi="en-US"/>
        </w:rPr>
        <w:t xml:space="preserve">as, not so </w:t>
      </w:r>
      <w:r>
        <w:rPr>
          <w:rFonts w:ascii="Times New Roman" w:hAnsi="Times New Roman" w:cs="Times New Roman"/>
          <w:sz w:val="26"/>
          <w:szCs w:val="26"/>
          <w:lang w:val="en-US" w:bidi="en-US"/>
        </w:rPr>
        <w:t>...as, not as ... as, more than ...;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  <w:lang w:bidi="ru-RU"/>
        </w:rPr>
        <w:t>Имя числительное:</w:t>
      </w:r>
    </w:p>
    <w:p w:rsidR="00CC29B3" w:rsidRDefault="00A65E4A">
      <w:pPr>
        <w:numPr>
          <w:ilvl w:val="0"/>
          <w:numId w:val="2"/>
        </w:num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количественные числительные от 1 до 100;</w:t>
      </w:r>
    </w:p>
    <w:p w:rsidR="00CC29B3" w:rsidRDefault="00A65E4A">
      <w:pPr>
        <w:numPr>
          <w:ilvl w:val="0"/>
          <w:numId w:val="2"/>
        </w:num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 xml:space="preserve">порядковые числительные от 1 до 100 (включая  формы </w:t>
      </w:r>
      <w:proofErr w:type="spellStart"/>
      <w:r>
        <w:rPr>
          <w:rFonts w:ascii="Times New Roman" w:hAnsi="Times New Roman" w:cs="Times New Roman"/>
          <w:sz w:val="26"/>
          <w:szCs w:val="26"/>
          <w:lang w:bidi="en-US"/>
        </w:rPr>
        <w:t>first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bidi="en-US"/>
        </w:rPr>
        <w:t>second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bidi="en-US"/>
        </w:rPr>
        <w:t>third</w:t>
      </w:r>
      <w:proofErr w:type="spellEnd"/>
      <w:r>
        <w:rPr>
          <w:rFonts w:ascii="Times New Roman" w:hAnsi="Times New Roman" w:cs="Times New Roman"/>
          <w:sz w:val="26"/>
          <w:szCs w:val="26"/>
        </w:rPr>
        <w:t>);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  <w:lang w:bidi="ru-RU"/>
        </w:rPr>
        <w:t>Наречие:</w:t>
      </w:r>
    </w:p>
    <w:p w:rsidR="00CC29B3" w:rsidRDefault="00A65E4A">
      <w:pPr>
        <w:numPr>
          <w:ilvl w:val="0"/>
          <w:numId w:val="2"/>
        </w:num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наречия</w:t>
      </w:r>
      <w:r>
        <w:rPr>
          <w:rFonts w:ascii="Times New Roman" w:hAnsi="Times New Roman" w:cs="Times New Roman"/>
          <w:sz w:val="26"/>
          <w:szCs w:val="26"/>
          <w:lang w:val="en-US"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bidi="ru-RU"/>
        </w:rPr>
        <w:t>времени</w:t>
      </w:r>
      <w:r>
        <w:rPr>
          <w:rFonts w:ascii="Times New Roman" w:hAnsi="Times New Roman" w:cs="Times New Roman"/>
          <w:sz w:val="26"/>
          <w:szCs w:val="26"/>
          <w:lang w:val="en-US"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 w:bidi="en-US"/>
        </w:rPr>
        <w:t>just, already, never, ever, yet, before, lately</w:t>
      </w:r>
      <w:r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bidi="ru-RU"/>
        </w:rPr>
        <w:t>и</w:t>
      </w:r>
      <w:r>
        <w:rPr>
          <w:rFonts w:ascii="Times New Roman" w:hAnsi="Times New Roman" w:cs="Times New Roman"/>
          <w:sz w:val="26"/>
          <w:szCs w:val="26"/>
          <w:lang w:val="en-US"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bidi="ru-RU"/>
        </w:rPr>
        <w:t>их</w:t>
      </w:r>
      <w:r>
        <w:rPr>
          <w:rFonts w:ascii="Times New Roman" w:hAnsi="Times New Roman" w:cs="Times New Roman"/>
          <w:sz w:val="26"/>
          <w:szCs w:val="26"/>
          <w:lang w:val="en-US"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bidi="ru-RU"/>
        </w:rPr>
        <w:t>место</w:t>
      </w:r>
      <w:r>
        <w:rPr>
          <w:rFonts w:ascii="Times New Roman" w:hAnsi="Times New Roman" w:cs="Times New Roman"/>
          <w:sz w:val="26"/>
          <w:szCs w:val="26"/>
          <w:lang w:val="en-US"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bidi="ru-RU"/>
        </w:rPr>
        <w:t>в</w:t>
      </w:r>
      <w:r>
        <w:rPr>
          <w:rFonts w:ascii="Times New Roman" w:hAnsi="Times New Roman" w:cs="Times New Roman"/>
          <w:sz w:val="26"/>
          <w:szCs w:val="26"/>
          <w:lang w:val="en-US"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bidi="ru-RU"/>
        </w:rPr>
        <w:t>предложении</w:t>
      </w:r>
      <w:r>
        <w:rPr>
          <w:rFonts w:ascii="Times New Roman" w:hAnsi="Times New Roman" w:cs="Times New Roman"/>
          <w:sz w:val="26"/>
          <w:szCs w:val="26"/>
          <w:lang w:val="en-US" w:bidi="ru-RU"/>
        </w:rPr>
        <w:t>;</w:t>
      </w:r>
    </w:p>
    <w:p w:rsidR="00CC29B3" w:rsidRDefault="00A65E4A">
      <w:pPr>
        <w:numPr>
          <w:ilvl w:val="0"/>
          <w:numId w:val="2"/>
        </w:num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наречие</w:t>
      </w:r>
      <w:r>
        <w:rPr>
          <w:rFonts w:ascii="Times New Roman" w:hAnsi="Times New Roman" w:cs="Times New Roman"/>
          <w:sz w:val="26"/>
          <w:szCs w:val="26"/>
          <w:lang w:val="en-US"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 w:bidi="en-US"/>
        </w:rPr>
        <w:t xml:space="preserve">enough </w:t>
      </w:r>
      <w:r>
        <w:rPr>
          <w:rFonts w:ascii="Times New Roman" w:hAnsi="Times New Roman" w:cs="Times New Roman"/>
          <w:sz w:val="26"/>
          <w:szCs w:val="26"/>
          <w:lang w:bidi="ru-RU"/>
        </w:rPr>
        <w:t>с</w:t>
      </w:r>
      <w:r>
        <w:rPr>
          <w:rFonts w:ascii="Times New Roman" w:hAnsi="Times New Roman" w:cs="Times New Roman"/>
          <w:sz w:val="26"/>
          <w:szCs w:val="26"/>
          <w:lang w:val="en-US"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bidi="ru-RU"/>
        </w:rPr>
        <w:t>глаголами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bidi="ru-RU"/>
        </w:rPr>
        <w:t>прилагательными</w:t>
      </w:r>
      <w:r>
        <w:rPr>
          <w:rFonts w:ascii="Times New Roman" w:hAnsi="Times New Roman" w:cs="Times New Roman"/>
          <w:sz w:val="26"/>
          <w:szCs w:val="26"/>
          <w:lang w:val="en-US"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bidi="ru-RU"/>
        </w:rPr>
        <w:t>и</w:t>
      </w:r>
      <w:r>
        <w:rPr>
          <w:rFonts w:ascii="Times New Roman" w:hAnsi="Times New Roman" w:cs="Times New Roman"/>
          <w:sz w:val="26"/>
          <w:szCs w:val="26"/>
          <w:lang w:val="en-US"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bidi="ru-RU"/>
        </w:rPr>
        <w:t>иными</w:t>
      </w:r>
      <w:r>
        <w:rPr>
          <w:rFonts w:ascii="Times New Roman" w:hAnsi="Times New Roman" w:cs="Times New Roman"/>
          <w:sz w:val="26"/>
          <w:szCs w:val="26"/>
          <w:lang w:val="en-US"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bidi="ru-RU"/>
        </w:rPr>
        <w:t>наречиями</w:t>
      </w:r>
      <w:r>
        <w:rPr>
          <w:rFonts w:ascii="Times New Roman" w:hAnsi="Times New Roman" w:cs="Times New Roman"/>
          <w:sz w:val="26"/>
          <w:szCs w:val="26"/>
          <w:lang w:val="en-US"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 w:bidi="en-US"/>
        </w:rPr>
        <w:t>(not to practice enough, long enough, quickly enough);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  <w:lang w:bidi="ru-RU"/>
        </w:rPr>
        <w:t>Глагол:</w:t>
      </w:r>
    </w:p>
    <w:p w:rsidR="00CC29B3" w:rsidRDefault="00A65E4A">
      <w:pPr>
        <w:numPr>
          <w:ilvl w:val="0"/>
          <w:numId w:val="2"/>
        </w:num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 xml:space="preserve">формы неправильных глаголов в </w:t>
      </w:r>
      <w:proofErr w:type="spellStart"/>
      <w:r>
        <w:rPr>
          <w:rFonts w:ascii="Times New Roman" w:hAnsi="Times New Roman" w:cs="Times New Roman"/>
          <w:sz w:val="26"/>
          <w:szCs w:val="26"/>
          <w:lang w:bidi="en-US"/>
        </w:rPr>
        <w:t>past</w:t>
      </w:r>
      <w:proofErr w:type="spellEnd"/>
      <w:r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bidi="en-US"/>
        </w:rPr>
        <w:t>simple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CC29B3" w:rsidRDefault="00A65E4A">
      <w:pPr>
        <w:numPr>
          <w:ilvl w:val="0"/>
          <w:numId w:val="2"/>
        </w:num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 xml:space="preserve">временные формы </w:t>
      </w:r>
      <w:proofErr w:type="spellStart"/>
      <w:r>
        <w:rPr>
          <w:rFonts w:ascii="Times New Roman" w:hAnsi="Times New Roman" w:cs="Times New Roman"/>
          <w:sz w:val="26"/>
          <w:szCs w:val="26"/>
          <w:lang w:bidi="en-US"/>
        </w:rPr>
        <w:t>past</w:t>
      </w:r>
      <w:proofErr w:type="spellEnd"/>
      <w:r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bidi="en-US"/>
        </w:rPr>
        <w:t>progressive</w:t>
      </w:r>
      <w:proofErr w:type="spellEnd"/>
      <w:r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bidi="ru-RU"/>
        </w:rPr>
        <w:t>(утвердительные, от</w:t>
      </w:r>
      <w:r>
        <w:rPr>
          <w:rFonts w:ascii="Times New Roman" w:hAnsi="Times New Roman" w:cs="Times New Roman"/>
          <w:sz w:val="26"/>
          <w:szCs w:val="26"/>
          <w:lang w:bidi="ru-RU"/>
        </w:rPr>
        <w:softHyphen/>
        <w:t xml:space="preserve">рицательные и </w:t>
      </w:r>
      <w:r>
        <w:rPr>
          <w:rFonts w:ascii="Times New Roman" w:hAnsi="Times New Roman" w:cs="Times New Roman"/>
          <w:sz w:val="26"/>
          <w:szCs w:val="26"/>
          <w:lang w:bidi="ru-RU"/>
        </w:rPr>
        <w:t>вопросительные предложения);</w:t>
      </w:r>
    </w:p>
    <w:p w:rsidR="00CC29B3" w:rsidRDefault="00A65E4A">
      <w:pPr>
        <w:numPr>
          <w:ilvl w:val="0"/>
          <w:numId w:val="2"/>
        </w:num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глаголы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bidi="ru-RU"/>
        </w:rPr>
        <w:t>обычно</w:t>
      </w:r>
      <w:r>
        <w:rPr>
          <w:rFonts w:ascii="Times New Roman" w:hAnsi="Times New Roman" w:cs="Times New Roman"/>
          <w:sz w:val="26"/>
          <w:szCs w:val="26"/>
          <w:lang w:val="en-US"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bidi="ru-RU"/>
        </w:rPr>
        <w:t>не</w:t>
      </w:r>
      <w:r>
        <w:rPr>
          <w:rFonts w:ascii="Times New Roman" w:hAnsi="Times New Roman" w:cs="Times New Roman"/>
          <w:sz w:val="26"/>
          <w:szCs w:val="26"/>
          <w:lang w:val="en-US"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bidi="ru-RU"/>
        </w:rPr>
        <w:t>используемые</w:t>
      </w:r>
      <w:r>
        <w:rPr>
          <w:rFonts w:ascii="Times New Roman" w:hAnsi="Times New Roman" w:cs="Times New Roman"/>
          <w:sz w:val="26"/>
          <w:szCs w:val="26"/>
          <w:lang w:val="en-US"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bidi="ru-RU"/>
        </w:rPr>
        <w:t>в</w:t>
      </w:r>
      <w:r>
        <w:rPr>
          <w:rFonts w:ascii="Times New Roman" w:hAnsi="Times New Roman" w:cs="Times New Roman"/>
          <w:sz w:val="26"/>
          <w:szCs w:val="26"/>
          <w:lang w:val="en-US"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 w:bidi="en-US"/>
        </w:rPr>
        <w:t xml:space="preserve">present </w:t>
      </w:r>
      <w:r>
        <w:rPr>
          <w:rFonts w:ascii="Times New Roman" w:hAnsi="Times New Roman" w:cs="Times New Roman"/>
          <w:sz w:val="26"/>
          <w:szCs w:val="26"/>
          <w:lang w:bidi="ru-RU"/>
        </w:rPr>
        <w:t>и</w:t>
      </w:r>
      <w:r>
        <w:rPr>
          <w:rFonts w:ascii="Times New Roman" w:hAnsi="Times New Roman" w:cs="Times New Roman"/>
          <w:sz w:val="26"/>
          <w:szCs w:val="26"/>
          <w:lang w:val="en-US"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 w:bidi="en-US"/>
        </w:rPr>
        <w:t>past pro</w:t>
      </w:r>
      <w:r>
        <w:rPr>
          <w:rFonts w:ascii="Times New Roman" w:hAnsi="Times New Roman" w:cs="Times New Roman"/>
          <w:sz w:val="26"/>
          <w:szCs w:val="26"/>
          <w:lang w:val="en-US" w:bidi="en-US"/>
        </w:rPr>
        <w:softHyphen/>
        <w:t>gressive (to love, to know, to have, to own, to understand, etc.);</w:t>
      </w:r>
    </w:p>
    <w:p w:rsidR="00CC29B3" w:rsidRDefault="00A65E4A">
      <w:pPr>
        <w:numPr>
          <w:ilvl w:val="0"/>
          <w:numId w:val="2"/>
        </w:num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 xml:space="preserve">вариативные формы выражения будущего </w:t>
      </w:r>
      <w:r>
        <w:rPr>
          <w:rFonts w:ascii="Times New Roman" w:hAnsi="Times New Roman" w:cs="Times New Roman"/>
          <w:sz w:val="26"/>
          <w:szCs w:val="26"/>
          <w:lang w:bidi="en-US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  <w:lang w:bidi="en-US"/>
        </w:rPr>
        <w:t>future</w:t>
      </w:r>
      <w:proofErr w:type="spellEnd"/>
      <w:r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bidi="en-US"/>
        </w:rPr>
        <w:t>sim</w:t>
      </w:r>
      <w:r>
        <w:rPr>
          <w:rFonts w:ascii="Times New Roman" w:hAnsi="Times New Roman" w:cs="Times New Roman"/>
          <w:sz w:val="26"/>
          <w:szCs w:val="26"/>
          <w:lang w:bidi="en-US"/>
        </w:rPr>
        <w:softHyphen/>
        <w:t>ple</w:t>
      </w:r>
      <w:proofErr w:type="spellEnd"/>
      <w:r>
        <w:rPr>
          <w:rFonts w:ascii="Times New Roman" w:hAnsi="Times New Roman" w:cs="Times New Roman"/>
          <w:sz w:val="26"/>
          <w:szCs w:val="26"/>
          <w:lang w:bidi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bidi="en-US"/>
        </w:rPr>
        <w:t>present</w:t>
      </w:r>
      <w:proofErr w:type="spellEnd"/>
      <w:r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bidi="en-US"/>
        </w:rPr>
        <w:t>progressive</w:t>
      </w:r>
      <w:proofErr w:type="spellEnd"/>
      <w:r>
        <w:rPr>
          <w:rFonts w:ascii="Times New Roman" w:hAnsi="Times New Roman" w:cs="Times New Roman"/>
          <w:sz w:val="26"/>
          <w:szCs w:val="26"/>
          <w:lang w:bidi="en-U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оборот </w:t>
      </w:r>
      <w:proofErr w:type="spellStart"/>
      <w:r>
        <w:rPr>
          <w:rFonts w:ascii="Times New Roman" w:hAnsi="Times New Roman" w:cs="Times New Roman"/>
          <w:sz w:val="26"/>
          <w:szCs w:val="26"/>
          <w:lang w:bidi="en-US"/>
        </w:rPr>
        <w:t>to</w:t>
      </w:r>
      <w:proofErr w:type="spellEnd"/>
      <w:r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bidi="en-US"/>
        </w:rPr>
        <w:t>be</w:t>
      </w:r>
      <w:proofErr w:type="spellEnd"/>
      <w:r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bidi="en-US"/>
        </w:rPr>
        <w:t>going</w:t>
      </w:r>
      <w:proofErr w:type="spellEnd"/>
      <w:r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bidi="en-US"/>
        </w:rPr>
        <w:t>to</w:t>
      </w:r>
      <w:proofErr w:type="spellEnd"/>
      <w:r>
        <w:rPr>
          <w:rFonts w:ascii="Times New Roman" w:hAnsi="Times New Roman" w:cs="Times New Roman"/>
          <w:sz w:val="26"/>
          <w:szCs w:val="26"/>
          <w:lang w:bidi="en-US"/>
        </w:rPr>
        <w:t xml:space="preserve">) </w:t>
      </w:r>
      <w:r>
        <w:rPr>
          <w:rFonts w:ascii="Times New Roman" w:hAnsi="Times New Roman" w:cs="Times New Roman"/>
          <w:sz w:val="26"/>
          <w:szCs w:val="26"/>
          <w:lang w:bidi="ru-RU"/>
        </w:rPr>
        <w:t>и их разл</w:t>
      </w:r>
      <w:r>
        <w:rPr>
          <w:rFonts w:ascii="Times New Roman" w:hAnsi="Times New Roman" w:cs="Times New Roman"/>
          <w:sz w:val="26"/>
          <w:szCs w:val="26"/>
          <w:lang w:bidi="ru-RU"/>
        </w:rPr>
        <w:t>ичия;</w:t>
      </w:r>
    </w:p>
    <w:p w:rsidR="00CC29B3" w:rsidRDefault="00A65E4A">
      <w:pPr>
        <w:numPr>
          <w:ilvl w:val="0"/>
          <w:numId w:val="2"/>
        </w:num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sz w:val="26"/>
          <w:szCs w:val="26"/>
          <w:lang w:val="en-US" w:bidi="en-US"/>
        </w:rPr>
        <w:t>-</w:t>
      </w:r>
      <w:proofErr w:type="spellStart"/>
      <w:r>
        <w:rPr>
          <w:rFonts w:ascii="Times New Roman" w:hAnsi="Times New Roman" w:cs="Times New Roman"/>
          <w:sz w:val="26"/>
          <w:szCs w:val="26"/>
          <w:lang w:val="en-US" w:bidi="en-US"/>
        </w:rPr>
        <w:t>ing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-</w:t>
      </w:r>
      <w:r>
        <w:rPr>
          <w:rFonts w:ascii="Times New Roman" w:hAnsi="Times New Roman" w:cs="Times New Roman"/>
          <w:sz w:val="26"/>
          <w:szCs w:val="26"/>
          <w:lang w:bidi="ru-RU"/>
        </w:rPr>
        <w:t>формы</w:t>
      </w:r>
      <w:r>
        <w:rPr>
          <w:rFonts w:ascii="Times New Roman" w:hAnsi="Times New Roman" w:cs="Times New Roman"/>
          <w:sz w:val="26"/>
          <w:szCs w:val="26"/>
          <w:lang w:val="en-US"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bidi="ru-RU"/>
        </w:rPr>
        <w:t>после</w:t>
      </w:r>
      <w:r>
        <w:rPr>
          <w:rFonts w:ascii="Times New Roman" w:hAnsi="Times New Roman" w:cs="Times New Roman"/>
          <w:sz w:val="26"/>
          <w:szCs w:val="26"/>
          <w:lang w:val="en-US"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bidi="ru-RU"/>
        </w:rPr>
        <w:t>глаголов</w:t>
      </w:r>
      <w:r>
        <w:rPr>
          <w:rFonts w:ascii="Times New Roman" w:hAnsi="Times New Roman" w:cs="Times New Roman"/>
          <w:sz w:val="26"/>
          <w:szCs w:val="26"/>
          <w:lang w:val="en-US"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 w:bidi="en-US"/>
        </w:rPr>
        <w:t>to love, to like (to love reading);</w:t>
      </w:r>
    </w:p>
    <w:p w:rsidR="00CC29B3" w:rsidRDefault="00A65E4A">
      <w:pPr>
        <w:numPr>
          <w:ilvl w:val="0"/>
          <w:numId w:val="2"/>
        </w:num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 xml:space="preserve">конструкция </w:t>
      </w:r>
      <w:proofErr w:type="spellStart"/>
      <w:r>
        <w:rPr>
          <w:rFonts w:ascii="Times New Roman" w:hAnsi="Times New Roman" w:cs="Times New Roman"/>
          <w:sz w:val="26"/>
          <w:szCs w:val="26"/>
          <w:lang w:bidi="en-US"/>
        </w:rPr>
        <w:t>let’s</w:t>
      </w:r>
      <w:proofErr w:type="spellEnd"/>
      <w:r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bidi="en-US"/>
        </w:rPr>
        <w:t>do</w:t>
      </w:r>
      <w:proofErr w:type="spellEnd"/>
      <w:r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bidi="en-US"/>
        </w:rPr>
        <w:t>something</w:t>
      </w:r>
      <w:proofErr w:type="spellEnd"/>
      <w:r>
        <w:rPr>
          <w:rFonts w:ascii="Times New Roman" w:hAnsi="Times New Roman" w:cs="Times New Roman"/>
          <w:sz w:val="26"/>
          <w:szCs w:val="26"/>
          <w:lang w:bidi="en-US"/>
        </w:rPr>
        <w:t>;</w:t>
      </w:r>
    </w:p>
    <w:p w:rsidR="00CC29B3" w:rsidRDefault="00A65E4A">
      <w:pPr>
        <w:numPr>
          <w:ilvl w:val="0"/>
          <w:numId w:val="2"/>
        </w:num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оборот</w:t>
      </w:r>
      <w:r>
        <w:rPr>
          <w:rFonts w:ascii="Times New Roman" w:hAnsi="Times New Roman" w:cs="Times New Roman"/>
          <w:sz w:val="26"/>
          <w:szCs w:val="26"/>
          <w:lang w:val="en-US"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 w:bidi="en-US"/>
        </w:rPr>
        <w:t xml:space="preserve">have got/has got </w:t>
      </w:r>
      <w:r>
        <w:rPr>
          <w:rFonts w:ascii="Times New Roman" w:hAnsi="Times New Roman" w:cs="Times New Roman"/>
          <w:sz w:val="26"/>
          <w:szCs w:val="26"/>
          <w:lang w:bidi="ru-RU"/>
        </w:rPr>
        <w:t>как</w:t>
      </w:r>
      <w:r>
        <w:rPr>
          <w:rFonts w:ascii="Times New Roman" w:hAnsi="Times New Roman" w:cs="Times New Roman"/>
          <w:sz w:val="26"/>
          <w:szCs w:val="26"/>
          <w:lang w:val="en-US"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bidi="ru-RU"/>
        </w:rPr>
        <w:t>эквивалент</w:t>
      </w:r>
      <w:r>
        <w:rPr>
          <w:rFonts w:ascii="Times New Roman" w:hAnsi="Times New Roman" w:cs="Times New Roman"/>
          <w:sz w:val="26"/>
          <w:szCs w:val="26"/>
          <w:lang w:val="en-US"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bidi="ru-RU"/>
        </w:rPr>
        <w:t>глагола</w:t>
      </w:r>
      <w:r>
        <w:rPr>
          <w:rFonts w:ascii="Times New Roman" w:hAnsi="Times New Roman" w:cs="Times New Roman"/>
          <w:sz w:val="26"/>
          <w:szCs w:val="26"/>
          <w:lang w:val="en-US"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 w:bidi="en-US"/>
        </w:rPr>
        <w:t>to have;</w:t>
      </w:r>
    </w:p>
    <w:p w:rsidR="00CC29B3" w:rsidRDefault="00A65E4A">
      <w:pPr>
        <w:numPr>
          <w:ilvl w:val="0"/>
          <w:numId w:val="2"/>
        </w:num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 xml:space="preserve">отсутствие двойного отрицания в предложении 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  <w:lang w:bidi="en-US"/>
        </w:rPr>
        <w:t>Ican</w:t>
      </w:r>
      <w:r>
        <w:rPr>
          <w:rFonts w:ascii="Times New Roman" w:hAnsi="Times New Roman" w:cs="Times New Roman"/>
          <w:sz w:val="26"/>
          <w:szCs w:val="26"/>
        </w:rPr>
        <w:t>’</w:t>
      </w:r>
      <w:r>
        <w:rPr>
          <w:rFonts w:ascii="Times New Roman" w:hAnsi="Times New Roman" w:cs="Times New Roman"/>
          <w:sz w:val="26"/>
          <w:szCs w:val="26"/>
          <w:lang w:bidi="en-US"/>
        </w:rPr>
        <w:t>t</w:t>
      </w:r>
      <w:proofErr w:type="spellEnd"/>
      <w:r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bidi="en-US"/>
        </w:rPr>
        <w:t>do</w:t>
      </w:r>
      <w:proofErr w:type="spellEnd"/>
      <w:r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bidi="en-US"/>
        </w:rPr>
        <w:t>anything</w:t>
      </w:r>
      <w:proofErr w:type="spellEnd"/>
      <w:r>
        <w:rPr>
          <w:rFonts w:ascii="Times New Roman" w:hAnsi="Times New Roman" w:cs="Times New Roman"/>
          <w:sz w:val="26"/>
          <w:szCs w:val="26"/>
        </w:rPr>
        <w:t>);</w:t>
      </w:r>
    </w:p>
    <w:p w:rsidR="00CC29B3" w:rsidRDefault="00A65E4A">
      <w:pPr>
        <w:numPr>
          <w:ilvl w:val="0"/>
          <w:numId w:val="2"/>
        </w:num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модальные</w:t>
      </w:r>
      <w:r>
        <w:rPr>
          <w:rFonts w:ascii="Times New Roman" w:hAnsi="Times New Roman" w:cs="Times New Roman"/>
          <w:sz w:val="26"/>
          <w:szCs w:val="26"/>
          <w:lang w:val="en-US"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bidi="ru-RU"/>
        </w:rPr>
        <w:t>глаголы</w:t>
      </w:r>
      <w:r>
        <w:rPr>
          <w:rFonts w:ascii="Times New Roman" w:hAnsi="Times New Roman" w:cs="Times New Roman"/>
          <w:sz w:val="26"/>
          <w:szCs w:val="26"/>
          <w:lang w:val="en-US"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 w:bidi="en-US"/>
        </w:rPr>
        <w:t xml:space="preserve">can (could), </w:t>
      </w:r>
      <w:r>
        <w:rPr>
          <w:rFonts w:ascii="Times New Roman" w:hAnsi="Times New Roman" w:cs="Times New Roman"/>
          <w:sz w:val="26"/>
          <w:szCs w:val="26"/>
          <w:lang w:val="en-US" w:bidi="en-US"/>
        </w:rPr>
        <w:t>must, may, should;</w:t>
      </w:r>
    </w:p>
    <w:p w:rsidR="008F7034" w:rsidRDefault="008F7034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b/>
          <w:szCs w:val="26"/>
          <w:lang w:bidi="ru-RU"/>
        </w:rPr>
      </w:pP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b/>
          <w:szCs w:val="26"/>
        </w:rPr>
      </w:pPr>
      <w:r>
        <w:rPr>
          <w:rFonts w:ascii="Times New Roman" w:hAnsi="Times New Roman" w:cs="Times New Roman"/>
          <w:b/>
          <w:szCs w:val="26"/>
          <w:lang w:bidi="ru-RU"/>
        </w:rPr>
        <w:lastRenderedPageBreak/>
        <w:t>СОЦИОКУЛЬТУРНАЯ КОМПЕТЕНЦИЯ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На первом этапе обучения в основной школе страно</w:t>
      </w:r>
      <w:r>
        <w:rPr>
          <w:rFonts w:ascii="Times New Roman" w:hAnsi="Times New Roman" w:cs="Times New Roman"/>
          <w:sz w:val="26"/>
          <w:szCs w:val="26"/>
          <w:lang w:bidi="ru-RU"/>
        </w:rPr>
        <w:softHyphen/>
        <w:t>ведческий материал значительно расширяется и приобрета</w:t>
      </w:r>
      <w:r>
        <w:rPr>
          <w:rFonts w:ascii="Times New Roman" w:hAnsi="Times New Roman" w:cs="Times New Roman"/>
          <w:sz w:val="26"/>
          <w:szCs w:val="26"/>
          <w:lang w:bidi="ru-RU"/>
        </w:rPr>
        <w:softHyphen/>
        <w:t xml:space="preserve">ет не только информационный, но и обучающий характер, так как многие тексты, предназначенные для чтения, </w:t>
      </w:r>
      <w:r>
        <w:rPr>
          <w:rFonts w:ascii="Times New Roman" w:hAnsi="Times New Roman" w:cs="Times New Roman"/>
          <w:sz w:val="26"/>
          <w:szCs w:val="26"/>
          <w:lang w:bidi="ru-RU"/>
        </w:rPr>
        <w:t>содер</w:t>
      </w:r>
      <w:r>
        <w:rPr>
          <w:rFonts w:ascii="Times New Roman" w:hAnsi="Times New Roman" w:cs="Times New Roman"/>
          <w:sz w:val="26"/>
          <w:szCs w:val="26"/>
          <w:lang w:bidi="ru-RU"/>
        </w:rPr>
        <w:softHyphen/>
        <w:t>жат в себе страноведческую информацию. Учащиеся знако</w:t>
      </w:r>
      <w:r>
        <w:rPr>
          <w:rFonts w:ascii="Times New Roman" w:hAnsi="Times New Roman" w:cs="Times New Roman"/>
          <w:sz w:val="26"/>
          <w:szCs w:val="26"/>
          <w:lang w:bidi="ru-RU"/>
        </w:rPr>
        <w:softHyphen/>
        <w:t>мятся заново и продолжают знакомство:</w:t>
      </w:r>
    </w:p>
    <w:p w:rsidR="00CC29B3" w:rsidRDefault="00A65E4A">
      <w:pPr>
        <w:numPr>
          <w:ilvl w:val="0"/>
          <w:numId w:val="2"/>
        </w:num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bidi="ru-RU"/>
        </w:rPr>
        <w:t>с родной страной, ее географией, природными условия</w:t>
      </w:r>
      <w:r>
        <w:rPr>
          <w:rFonts w:ascii="Times New Roman" w:hAnsi="Times New Roman" w:cs="Times New Roman"/>
          <w:sz w:val="26"/>
          <w:szCs w:val="26"/>
          <w:lang w:bidi="ru-RU"/>
        </w:rPr>
        <w:softHyphen/>
        <w:t>ми, городами, достопримечательностями, культурой;</w:t>
      </w:r>
      <w:proofErr w:type="gramEnd"/>
    </w:p>
    <w:p w:rsidR="00CC29B3" w:rsidRDefault="00A65E4A">
      <w:pPr>
        <w:numPr>
          <w:ilvl w:val="0"/>
          <w:numId w:val="2"/>
        </w:num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со странами изучаемого языка, их историей, геогра</w:t>
      </w:r>
      <w:r>
        <w:rPr>
          <w:rFonts w:ascii="Times New Roman" w:hAnsi="Times New Roman" w:cs="Times New Roman"/>
          <w:sz w:val="26"/>
          <w:szCs w:val="26"/>
          <w:lang w:bidi="ru-RU"/>
        </w:rPr>
        <w:softHyphen/>
        <w:t xml:space="preserve">фией, </w:t>
      </w:r>
      <w:r>
        <w:rPr>
          <w:rFonts w:ascii="Times New Roman" w:hAnsi="Times New Roman" w:cs="Times New Roman"/>
          <w:sz w:val="26"/>
          <w:szCs w:val="26"/>
          <w:lang w:bidi="ru-RU"/>
        </w:rPr>
        <w:t>крупными городами, достопримечательностями, тра</w:t>
      </w:r>
      <w:r>
        <w:rPr>
          <w:rFonts w:ascii="Times New Roman" w:hAnsi="Times New Roman" w:cs="Times New Roman"/>
          <w:sz w:val="26"/>
          <w:szCs w:val="26"/>
          <w:lang w:bidi="ru-RU"/>
        </w:rPr>
        <w:softHyphen/>
        <w:t>дициями и обычаями, культурой, образом жизни;</w:t>
      </w:r>
    </w:p>
    <w:p w:rsidR="00CC29B3" w:rsidRDefault="00A65E4A">
      <w:pPr>
        <w:numPr>
          <w:ilvl w:val="0"/>
          <w:numId w:val="2"/>
        </w:num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с системой школьного образования в странах изучаемого языка;</w:t>
      </w:r>
    </w:p>
    <w:p w:rsidR="00CC29B3" w:rsidRDefault="00A65E4A">
      <w:pPr>
        <w:numPr>
          <w:ilvl w:val="0"/>
          <w:numId w:val="2"/>
        </w:num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с проблемами экологии и охраны окружающей среды, особенностями флоры и фауны отдельных стран;</w:t>
      </w:r>
    </w:p>
    <w:p w:rsidR="00CC29B3" w:rsidRDefault="00A65E4A">
      <w:pPr>
        <w:numPr>
          <w:ilvl w:val="0"/>
          <w:numId w:val="2"/>
        </w:num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с элеме</w:t>
      </w:r>
      <w:r>
        <w:rPr>
          <w:rFonts w:ascii="Times New Roman" w:hAnsi="Times New Roman" w:cs="Times New Roman"/>
          <w:sz w:val="26"/>
          <w:szCs w:val="26"/>
          <w:lang w:bidi="ru-RU"/>
        </w:rPr>
        <w:t>нтами англоязычного фольклора, включающего песни, пословицы и поговорки, скороговорки, детские стихи.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За время обучения школьников в 5 классе продолжа</w:t>
      </w:r>
      <w:r>
        <w:rPr>
          <w:rFonts w:ascii="Times New Roman" w:hAnsi="Times New Roman" w:cs="Times New Roman"/>
          <w:sz w:val="26"/>
          <w:szCs w:val="26"/>
          <w:lang w:bidi="ru-RU"/>
        </w:rPr>
        <w:softHyphen/>
        <w:t xml:space="preserve">ется формирование </w:t>
      </w:r>
      <w:r>
        <w:rPr>
          <w:rFonts w:ascii="Times New Roman" w:hAnsi="Times New Roman" w:cs="Times New Roman"/>
          <w:sz w:val="26"/>
          <w:szCs w:val="26"/>
        </w:rPr>
        <w:t>лингвострановедческой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 компетенции, которая предполагает:</w:t>
      </w:r>
    </w:p>
    <w:p w:rsidR="00CC29B3" w:rsidRDefault="00A65E4A">
      <w:pPr>
        <w:numPr>
          <w:ilvl w:val="0"/>
          <w:numId w:val="2"/>
        </w:num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знакомство с различными видами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 национально-марки</w:t>
      </w:r>
      <w:r>
        <w:rPr>
          <w:rFonts w:ascii="Times New Roman" w:hAnsi="Times New Roman" w:cs="Times New Roman"/>
          <w:sz w:val="26"/>
          <w:szCs w:val="26"/>
          <w:lang w:bidi="ru-RU"/>
        </w:rPr>
        <w:softHyphen/>
        <w:t>рованной лексики;</w:t>
      </w:r>
    </w:p>
    <w:p w:rsidR="00CC29B3" w:rsidRDefault="00A65E4A">
      <w:pPr>
        <w:numPr>
          <w:ilvl w:val="0"/>
          <w:numId w:val="2"/>
        </w:num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овладение умением сопоставлять культурологический фон соответствующих понятий в родном и английском язы</w:t>
      </w:r>
      <w:r>
        <w:rPr>
          <w:rFonts w:ascii="Times New Roman" w:hAnsi="Times New Roman" w:cs="Times New Roman"/>
          <w:sz w:val="26"/>
          <w:szCs w:val="26"/>
          <w:lang w:bidi="ru-RU"/>
        </w:rPr>
        <w:softHyphen/>
        <w:t>ках, выделять общее и объяснять различия (например, в сло</w:t>
      </w:r>
      <w:r>
        <w:rPr>
          <w:rFonts w:ascii="Times New Roman" w:hAnsi="Times New Roman" w:cs="Times New Roman"/>
          <w:sz w:val="26"/>
          <w:szCs w:val="26"/>
          <w:lang w:bidi="ru-RU"/>
        </w:rPr>
        <w:softHyphen/>
        <w:t xml:space="preserve">вах </w:t>
      </w:r>
      <w:proofErr w:type="spellStart"/>
      <w:r>
        <w:rPr>
          <w:rFonts w:ascii="Times New Roman" w:hAnsi="Times New Roman" w:cs="Times New Roman"/>
          <w:sz w:val="26"/>
          <w:szCs w:val="26"/>
          <w:lang w:bidi="en-US"/>
        </w:rPr>
        <w:t>garden</w:t>
      </w:r>
      <w:proofErr w:type="spellEnd"/>
      <w:r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и сад, </w:t>
      </w:r>
      <w:proofErr w:type="spellStart"/>
      <w:r>
        <w:rPr>
          <w:rFonts w:ascii="Times New Roman" w:hAnsi="Times New Roman" w:cs="Times New Roman"/>
          <w:sz w:val="26"/>
          <w:szCs w:val="26"/>
          <w:lang w:bidi="en-US"/>
        </w:rPr>
        <w:t>cupboard</w:t>
      </w:r>
      <w:proofErr w:type="spellEnd"/>
      <w:r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и шкаф, </w:t>
      </w:r>
      <w:proofErr w:type="spellStart"/>
      <w:r>
        <w:rPr>
          <w:rFonts w:ascii="Times New Roman" w:hAnsi="Times New Roman" w:cs="Times New Roman"/>
          <w:sz w:val="26"/>
          <w:szCs w:val="26"/>
          <w:lang w:bidi="en-US"/>
        </w:rPr>
        <w:t>high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  <w:proofErr w:type="spellStart"/>
      <w:r>
        <w:rPr>
          <w:rFonts w:ascii="Times New Roman" w:hAnsi="Times New Roman" w:cs="Times New Roman"/>
          <w:sz w:val="26"/>
          <w:szCs w:val="26"/>
          <w:lang w:bidi="en-US"/>
        </w:rPr>
        <w:t>tall</w:t>
      </w:r>
      <w:proofErr w:type="spellEnd"/>
      <w:r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и высокий и </w:t>
      </w:r>
      <w:r>
        <w:rPr>
          <w:rFonts w:ascii="Times New Roman" w:hAnsi="Times New Roman" w:cs="Times New Roman"/>
          <w:sz w:val="26"/>
          <w:szCs w:val="26"/>
          <w:lang w:bidi="ru-RU"/>
        </w:rPr>
        <w:t>т. п.);</w:t>
      </w:r>
    </w:p>
    <w:p w:rsidR="00CC29B3" w:rsidRDefault="00A65E4A">
      <w:pPr>
        <w:numPr>
          <w:ilvl w:val="0"/>
          <w:numId w:val="2"/>
        </w:num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овладение способами поздравления с общенациональ</w:t>
      </w:r>
      <w:r>
        <w:rPr>
          <w:rFonts w:ascii="Times New Roman" w:hAnsi="Times New Roman" w:cs="Times New Roman"/>
          <w:sz w:val="26"/>
          <w:szCs w:val="26"/>
          <w:lang w:bidi="ru-RU"/>
        </w:rPr>
        <w:softHyphen/>
        <w:t>ными и личными праздниками;</w:t>
      </w:r>
    </w:p>
    <w:p w:rsidR="00CC29B3" w:rsidRDefault="00A65E4A">
      <w:pPr>
        <w:numPr>
          <w:ilvl w:val="0"/>
          <w:numId w:val="2"/>
        </w:num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изучение речевых клише, которые помогают сделать речь более вежливой;</w:t>
      </w:r>
    </w:p>
    <w:p w:rsidR="00CC29B3" w:rsidRDefault="00A65E4A">
      <w:pPr>
        <w:numPr>
          <w:ilvl w:val="0"/>
          <w:numId w:val="2"/>
        </w:num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bidi="ru-RU"/>
        </w:rPr>
        <w:t>Социокультурная</w:t>
      </w:r>
      <w:proofErr w:type="spellEnd"/>
      <w:r>
        <w:rPr>
          <w:rFonts w:ascii="Times New Roman" w:hAnsi="Times New Roman" w:cs="Times New Roman"/>
          <w:sz w:val="26"/>
          <w:szCs w:val="26"/>
          <w:lang w:bidi="ru-RU"/>
        </w:rPr>
        <w:t xml:space="preserve"> компетенция учащихся формирует</w:t>
      </w:r>
      <w:r>
        <w:rPr>
          <w:rFonts w:ascii="Times New Roman" w:hAnsi="Times New Roman" w:cs="Times New Roman"/>
          <w:sz w:val="26"/>
          <w:szCs w:val="26"/>
          <w:lang w:bidi="ru-RU"/>
        </w:rPr>
        <w:softHyphen/>
        <w:t>ся в процессе межкультурного общения, диалога культур,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 что создает условия для расширения и углубления знаний учащихся о своей культуре.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плане</w:t>
      </w:r>
      <w:r>
        <w:rPr>
          <w:rFonts w:ascii="Times New Roman" w:hAnsi="Times New Roman" w:cs="Times New Roman"/>
          <w:b/>
          <w:bCs/>
          <w:sz w:val="26"/>
          <w:szCs w:val="26"/>
        </w:rPr>
        <w:t> языковой компетенции</w:t>
      </w:r>
      <w:r>
        <w:rPr>
          <w:rFonts w:ascii="Times New Roman" w:hAnsi="Times New Roman" w:cs="Times New Roman"/>
          <w:sz w:val="26"/>
          <w:szCs w:val="26"/>
        </w:rPr>
        <w:t> выпускник 5 класса должен знать/понимать: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основные значения изученных лексических единиц (слов, словосочетаний); 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особенности структуры прос</w:t>
      </w:r>
      <w:r>
        <w:rPr>
          <w:rFonts w:ascii="Times New Roman" w:hAnsi="Times New Roman" w:cs="Times New Roman"/>
          <w:sz w:val="26"/>
          <w:szCs w:val="26"/>
        </w:rPr>
        <w:t>тых и сложных предложений английского языка; интонацию различных коммуникативных типов предложения;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признаки изученных грамматических явлений (видовременных форм глаголов и их эквивалентов, модальных глаголов и их эквивалентов; артиклей, существительных,</w:t>
      </w:r>
      <w:r>
        <w:rPr>
          <w:rFonts w:ascii="Times New Roman" w:hAnsi="Times New Roman" w:cs="Times New Roman"/>
          <w:sz w:val="26"/>
          <w:szCs w:val="26"/>
        </w:rPr>
        <w:t xml:space="preserve"> степеней сравнения прилагательных и наречий, местоимений, числительных, предлогов);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основные различия систем английского и русского языков.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Кроме того, школьники должны </w:t>
      </w:r>
      <w:r>
        <w:rPr>
          <w:rFonts w:ascii="Times New Roman" w:hAnsi="Times New Roman" w:cs="Times New Roman"/>
          <w:b/>
          <w:bCs/>
          <w:sz w:val="26"/>
          <w:szCs w:val="26"/>
        </w:rPr>
        <w:t>уметь: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применять правила написания слов, изученных в основной школе;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адекватно п</w:t>
      </w:r>
      <w:r>
        <w:rPr>
          <w:rFonts w:ascii="Times New Roman" w:hAnsi="Times New Roman" w:cs="Times New Roman"/>
          <w:sz w:val="26"/>
          <w:szCs w:val="26"/>
        </w:rPr>
        <w:t>роизносить и различать на слух звуки английского языка, соблюдать правила ударения в словах и фразах;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соблюдать ритмико-интонационные особенности предложений различных коммуникативных типов, правильно членить предложение на смысловые группы.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отношении 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социокультурной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компетенции</w:t>
      </w:r>
      <w:r>
        <w:rPr>
          <w:rFonts w:ascii="Times New Roman" w:hAnsi="Times New Roman" w:cs="Times New Roman"/>
          <w:sz w:val="26"/>
          <w:szCs w:val="26"/>
        </w:rPr>
        <w:t> от выпускников 5 классов требуется: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знание национально-культурных особенностей речевого и неречевого поведения в своей стране и странах изучаемого языка, применение этих знаний в различных ситуациях формального и неформального</w:t>
      </w:r>
      <w:r>
        <w:rPr>
          <w:rFonts w:ascii="Times New Roman" w:hAnsi="Times New Roman" w:cs="Times New Roman"/>
          <w:sz w:val="26"/>
          <w:szCs w:val="26"/>
        </w:rPr>
        <w:t xml:space="preserve"> межличностного и межкультурного общения;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умение распознавать и употреблять в устной и письменной речи основные нормы речевого этикета (реплики-клише, наиболее распространенную оценочную лексику), принятые в странах изучаемого языка в различных ситуациях</w:t>
      </w:r>
      <w:r>
        <w:rPr>
          <w:rFonts w:ascii="Times New Roman" w:hAnsi="Times New Roman" w:cs="Times New Roman"/>
          <w:sz w:val="26"/>
          <w:szCs w:val="26"/>
        </w:rPr>
        <w:t xml:space="preserve"> формального и неформального общения;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знание употребительной фоновой лексики и реалий страны/стран изучаемого языка, некоторых распространенных образцов фольклора (пословицы, поговорки, скороговорки, сказки, стихи);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знакомство с образцами художественно</w:t>
      </w:r>
      <w:r>
        <w:rPr>
          <w:rFonts w:ascii="Times New Roman" w:hAnsi="Times New Roman" w:cs="Times New Roman"/>
          <w:sz w:val="26"/>
          <w:szCs w:val="26"/>
        </w:rPr>
        <w:t>й, публицистической и научно-популярной литературы;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наличие представления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наличие представ</w:t>
      </w:r>
      <w:r>
        <w:rPr>
          <w:rFonts w:ascii="Times New Roman" w:hAnsi="Times New Roman" w:cs="Times New Roman"/>
          <w:sz w:val="26"/>
          <w:szCs w:val="26"/>
        </w:rPr>
        <w:t>ления о сходстве и различиях в традициях своей страны и стран изучаемого языка;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понимание роли владения иностранными языками в современном мире.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В познавательной сфере</w:t>
      </w:r>
      <w:r>
        <w:rPr>
          <w:rFonts w:ascii="Times New Roman" w:hAnsi="Times New Roman" w:cs="Times New Roman"/>
          <w:sz w:val="26"/>
          <w:szCs w:val="26"/>
        </w:rPr>
        <w:t> (учебно-познавательная компетенция) происходит дальнейшее совершенствование и развитие</w:t>
      </w:r>
      <w:r>
        <w:rPr>
          <w:rFonts w:ascii="Times New Roman" w:hAnsi="Times New Roman" w:cs="Times New Roman"/>
          <w:sz w:val="26"/>
          <w:szCs w:val="26"/>
        </w:rPr>
        <w:t xml:space="preserve"> универсальных учебных действий (УУД) и специальных учебных умений (СУУ).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Универсальные учебные действия: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регулятивные: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определять цель учебной деятельности возможно с помощью учителя и самостоятельно искать средства ее осуществления;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обнаруживать и фо</w:t>
      </w:r>
      <w:r>
        <w:rPr>
          <w:rFonts w:ascii="Times New Roman" w:hAnsi="Times New Roman" w:cs="Times New Roman"/>
          <w:sz w:val="26"/>
          <w:szCs w:val="26"/>
        </w:rPr>
        <w:t>рмулировать учебную проблему совместно с учителем, выбирать тему проекта в ходе «мозгового штурма» под руководством учителя;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критически анализировать успехи и недостатки проделанной работы.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познавательные: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самостоятельно находить и отбирать для решения</w:t>
      </w:r>
      <w:r>
        <w:rPr>
          <w:rFonts w:ascii="Times New Roman" w:hAnsi="Times New Roman" w:cs="Times New Roman"/>
          <w:sz w:val="26"/>
          <w:szCs w:val="26"/>
        </w:rPr>
        <w:t xml:space="preserve"> учебной задачи необходимые словари, энциклопедии, справочники, информацию из Интернета;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выполнять универсальные логические действия: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—анализ (выделение признаков),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—синтез (составление целого из частей, в том числе с самостоятельным достраиванием),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—</w:t>
      </w:r>
      <w:r>
        <w:rPr>
          <w:rFonts w:ascii="Times New Roman" w:hAnsi="Times New Roman" w:cs="Times New Roman"/>
          <w:sz w:val="26"/>
          <w:szCs w:val="26"/>
        </w:rPr>
        <w:t>выстраивать логическую цепь рассуждений,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—относить объекты к известным понятиям;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коммуникативные: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четко и ясно выражать свои мысли;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отстаивать свою точку зрения, аргументировать ее;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учиться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критично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относиться к собственному мнению;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слушать других,</w:t>
      </w:r>
      <w:r>
        <w:rPr>
          <w:rFonts w:ascii="Times New Roman" w:hAnsi="Times New Roman" w:cs="Times New Roman"/>
          <w:sz w:val="26"/>
          <w:szCs w:val="26"/>
        </w:rPr>
        <w:t xml:space="preserve"> принимать другую точку зрения, быть готовым изменить свою;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организовывать учебное взаимодействие в группе (распределять роли, договариваться друг с другом);</w:t>
      </w:r>
    </w:p>
    <w:p w:rsidR="00CC29B3" w:rsidRDefault="00A65E4A">
      <w:pPr>
        <w:spacing w:after="0" w:line="360" w:lineRule="auto"/>
        <w:ind w:left="142" w:firstLine="284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Содержание программы.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1. Мои друзья и я. Межличностные взаимоотношения в семье, с друзьям</w:t>
      </w:r>
      <w:r>
        <w:rPr>
          <w:rFonts w:ascii="Times New Roman" w:hAnsi="Times New Roman" w:cs="Times New Roman"/>
          <w:i/>
          <w:sz w:val="26"/>
          <w:szCs w:val="26"/>
        </w:rPr>
        <w:t>и. Решение конфликтных ситуаций. Внешность и черты характера человека.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2. Досуг и увлечения. Спорт, музыка, чтение, музей, кино, театр. Молодежная мода. Карманные деньги. Покупки. Переписка. Путешествия и другие виды отдыха.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lastRenderedPageBreak/>
        <w:t xml:space="preserve">3. Здоровый образ жизни. Режим </w:t>
      </w:r>
      <w:r>
        <w:rPr>
          <w:rFonts w:ascii="Times New Roman" w:hAnsi="Times New Roman" w:cs="Times New Roman"/>
          <w:i/>
          <w:sz w:val="26"/>
          <w:szCs w:val="26"/>
        </w:rPr>
        <w:t>труда и отдыха, спорт, правильное питание, отказ от вредных привычек. Тело человека и забота о нем.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4. Школьное образование. Изучаемые предметы и отношение к ним. Школьная жизнь. Каникулы. Переписка с зарубежными сверстниками, международные обмены, школьно</w:t>
      </w:r>
      <w:r>
        <w:rPr>
          <w:rFonts w:ascii="Times New Roman" w:hAnsi="Times New Roman" w:cs="Times New Roman"/>
          <w:i/>
          <w:sz w:val="26"/>
          <w:szCs w:val="26"/>
        </w:rPr>
        <w:t>е образование за рубежом.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5. Профессии в современном мире. Проблема выбора профессии. Роль иностранного языка в планах на будущее.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6. Вселенная и человек. Природа: флора и фауна. Проблемы экологии и защита окружающей среды. Климат, погода. Особенности прож</w:t>
      </w:r>
      <w:r>
        <w:rPr>
          <w:rFonts w:ascii="Times New Roman" w:hAnsi="Times New Roman" w:cs="Times New Roman"/>
          <w:i/>
          <w:sz w:val="26"/>
          <w:szCs w:val="26"/>
        </w:rPr>
        <w:t>ивания в городской/сельской местности.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7. Технический прогресс: достижения науки и техники, транспорт.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8. Средства массовой информации и коммуникации. Пресса, телевидение, радио, Интернет.</w:t>
      </w:r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9. Родная страна и страны изучаемого языка. 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Географическое положени</w:t>
      </w:r>
      <w:r>
        <w:rPr>
          <w:rFonts w:ascii="Times New Roman" w:hAnsi="Times New Roman" w:cs="Times New Roman"/>
          <w:i/>
          <w:sz w:val="26"/>
          <w:szCs w:val="26"/>
        </w:rPr>
        <w:t>е, столицы, крупные города, регионы, достопримечательности, культурные и исторические особенности, национальные праздники, знаменательные даты, традиции, обычаи, выдающиеся люди, их вклад в науку и мировую культуру.</w:t>
      </w:r>
      <w:proofErr w:type="gramEnd"/>
    </w:p>
    <w:p w:rsidR="00CC29B3" w:rsidRDefault="00A65E4A">
      <w:pPr>
        <w:spacing w:after="0" w:line="360" w:lineRule="auto"/>
        <w:ind w:left="142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Указанные сферы общения предлагаются уча</w:t>
      </w:r>
      <w:r>
        <w:rPr>
          <w:rFonts w:ascii="Times New Roman" w:hAnsi="Times New Roman" w:cs="Times New Roman"/>
          <w:sz w:val="26"/>
          <w:szCs w:val="26"/>
        </w:rPr>
        <w:t>щимся на протяжении пяти лет обучения с определенной цикличностью. Тематика знакомых учебных ситуаций варьируется, расширяется, углубляется, однако на каждом новом этапе обучения учащиеся знакомятся с неизвестными им ранее учебными ситуациями. Предлагаемые</w:t>
      </w:r>
      <w:r>
        <w:rPr>
          <w:rFonts w:ascii="Times New Roman" w:hAnsi="Times New Roman" w:cs="Times New Roman"/>
          <w:sz w:val="26"/>
          <w:szCs w:val="26"/>
        </w:rPr>
        <w:t xml:space="preserve"> данной программой ситуации являются конкретной реализацией заданного стандартом содержания образования по английскому языку.</w:t>
      </w:r>
    </w:p>
    <w:p w:rsidR="00CC29B3" w:rsidRDefault="00CC29B3">
      <w:pPr>
        <w:spacing w:after="0" w:line="360" w:lineRule="auto"/>
        <w:ind w:left="142" w:firstLine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C29B3" w:rsidRDefault="00CC29B3">
      <w:pPr>
        <w:spacing w:line="360" w:lineRule="auto"/>
        <w:ind w:left="142" w:firstLine="284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CC29B3" w:rsidRDefault="00CC29B3">
      <w:pPr>
        <w:spacing w:after="0" w:line="360" w:lineRule="auto"/>
        <w:ind w:left="142" w:firstLine="284"/>
        <w:contextualSpacing/>
        <w:jc w:val="both"/>
      </w:pPr>
    </w:p>
    <w:sectPr w:rsidR="00CC29B3" w:rsidSect="00CC29B3">
      <w:footerReference w:type="default" r:id="rId8"/>
      <w:pgSz w:w="11906" w:h="16838"/>
      <w:pgMar w:top="1134" w:right="850" w:bottom="1134" w:left="1418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E4A" w:rsidRDefault="00A65E4A" w:rsidP="00CC29B3">
      <w:pPr>
        <w:spacing w:after="0" w:line="240" w:lineRule="auto"/>
      </w:pPr>
      <w:r>
        <w:separator/>
      </w:r>
    </w:p>
  </w:endnote>
  <w:endnote w:type="continuationSeparator" w:id="0">
    <w:p w:rsidR="00A65E4A" w:rsidRDefault="00A65E4A" w:rsidP="00CC2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7988752"/>
      <w:docPartObj>
        <w:docPartGallery w:val="Page Numbers (Bottom of Page)"/>
        <w:docPartUnique/>
      </w:docPartObj>
    </w:sdtPr>
    <w:sdtContent>
      <w:p w:rsidR="00CC29B3" w:rsidRDefault="00CC29B3">
        <w:pPr>
          <w:pStyle w:val="Footer"/>
          <w:jc w:val="right"/>
        </w:pPr>
        <w:r>
          <w:fldChar w:fldCharType="begin"/>
        </w:r>
        <w:r w:rsidR="00A65E4A">
          <w:instrText>PAGE</w:instrText>
        </w:r>
        <w:r>
          <w:fldChar w:fldCharType="separate"/>
        </w:r>
        <w:r w:rsidR="008F7034">
          <w:rPr>
            <w:noProof/>
          </w:rPr>
          <w:t>1</w:t>
        </w:r>
        <w:r>
          <w:fldChar w:fldCharType="end"/>
        </w:r>
      </w:p>
    </w:sdtContent>
  </w:sdt>
  <w:p w:rsidR="00CC29B3" w:rsidRDefault="00CC29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E4A" w:rsidRDefault="00A65E4A" w:rsidP="00CC29B3">
      <w:pPr>
        <w:spacing w:after="0" w:line="240" w:lineRule="auto"/>
      </w:pPr>
      <w:r>
        <w:separator/>
      </w:r>
    </w:p>
  </w:footnote>
  <w:footnote w:type="continuationSeparator" w:id="0">
    <w:p w:rsidR="00A65E4A" w:rsidRDefault="00A65E4A" w:rsidP="00CC2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51242"/>
    <w:multiLevelType w:val="multilevel"/>
    <w:tmpl w:val="504ABC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BB34D7E"/>
    <w:multiLevelType w:val="multilevel"/>
    <w:tmpl w:val="EFFC19E4"/>
    <w:lvl w:ilvl="0">
      <w:start w:val="1"/>
      <w:numFmt w:val="bullet"/>
      <w:lvlText w:val="—"/>
      <w:lvlJc w:val="left"/>
      <w:pPr>
        <w:ind w:left="720" w:firstLine="0"/>
      </w:pPr>
      <w:rPr>
        <w:rFonts w:ascii="Century Schoolbook" w:hAnsi="Century Schoolbook" w:cs="Century Schoolbook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1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2">
    <w:nsid w:val="5A554011"/>
    <w:multiLevelType w:val="multilevel"/>
    <w:tmpl w:val="3C842590"/>
    <w:lvl w:ilvl="0">
      <w:start w:val="1"/>
      <w:numFmt w:val="bullet"/>
      <w:lvlText w:val="•"/>
      <w:lvlJc w:val="left"/>
      <w:pPr>
        <w:ind w:left="720" w:firstLine="0"/>
      </w:pPr>
      <w:rPr>
        <w:rFonts w:ascii="Century Schoolbook" w:hAnsi="Century Schoolbook" w:cs="Century Schoolbook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1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29B3"/>
    <w:rsid w:val="008F7034"/>
    <w:rsid w:val="00A65E4A"/>
    <w:rsid w:val="00CC2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F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85pt">
    <w:name w:val="Основной текст (2) + 8;5 pt;Полужирный"/>
    <w:basedOn w:val="a0"/>
    <w:qFormat/>
    <w:rsid w:val="009E0BAB"/>
    <w:rPr>
      <w:rFonts w:ascii="Century Schoolbook" w:eastAsia="Century Schoolbook" w:hAnsi="Century Schoolbook" w:cs="Century Schoolbook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qFormat/>
    <w:rsid w:val="00D251F7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character" w:customStyle="1" w:styleId="29pt">
    <w:name w:val="Основной текст (2) + 9 pt;Полужирный;Курсив"/>
    <w:basedOn w:val="2"/>
    <w:qFormat/>
    <w:rsid w:val="00D251F7"/>
    <w:rPr>
      <w:rFonts w:ascii="Century Schoolbook" w:eastAsia="Century Schoolbook" w:hAnsi="Century Schoolbook" w:cs="Century Schoolbook"/>
      <w:i/>
      <w:iCs/>
      <w:color w:val="000000"/>
      <w:spacing w:val="0"/>
      <w:w w:val="100"/>
      <w:sz w:val="18"/>
      <w:szCs w:val="18"/>
      <w:shd w:val="clear" w:color="auto" w:fill="FFFFFF"/>
      <w:lang w:val="en-US" w:eastAsia="en-US" w:bidi="en-US"/>
    </w:rPr>
  </w:style>
  <w:style w:type="character" w:customStyle="1" w:styleId="c5">
    <w:name w:val="c5"/>
    <w:basedOn w:val="a0"/>
    <w:qFormat/>
    <w:rsid w:val="004D3F4C"/>
  </w:style>
  <w:style w:type="character" w:customStyle="1" w:styleId="apple-converted-space">
    <w:name w:val="apple-converted-space"/>
    <w:basedOn w:val="a0"/>
    <w:qFormat/>
    <w:rsid w:val="004D3F4C"/>
  </w:style>
  <w:style w:type="character" w:customStyle="1" w:styleId="c4">
    <w:name w:val="c4"/>
    <w:basedOn w:val="a0"/>
    <w:qFormat/>
    <w:rsid w:val="004D3F4C"/>
  </w:style>
  <w:style w:type="character" w:customStyle="1" w:styleId="8">
    <w:name w:val="Основной текст (8)_"/>
    <w:basedOn w:val="a0"/>
    <w:link w:val="80"/>
    <w:qFormat/>
    <w:rsid w:val="002514BB"/>
    <w:rPr>
      <w:rFonts w:ascii="Century Schoolbook" w:eastAsia="Century Schoolbook" w:hAnsi="Century Schoolbook" w:cs="Century Schoolbook"/>
      <w:i/>
      <w:iCs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rsid w:val="002514BB"/>
    <w:rPr>
      <w:rFonts w:ascii="Century Schoolbook" w:eastAsia="Century Schoolbook" w:hAnsi="Century Schoolbook" w:cs="Century Schoolbook"/>
      <w:i/>
      <w:iCs/>
      <w:sz w:val="21"/>
      <w:szCs w:val="21"/>
      <w:shd w:val="clear" w:color="auto" w:fill="FFFFFF"/>
    </w:rPr>
  </w:style>
  <w:style w:type="character" w:customStyle="1" w:styleId="4">
    <w:name w:val="Заголовок №4_"/>
    <w:basedOn w:val="a0"/>
    <w:link w:val="40"/>
    <w:qFormat/>
    <w:rsid w:val="002514BB"/>
    <w:rPr>
      <w:rFonts w:ascii="Franklin Gothic Book" w:eastAsia="Franklin Gothic Book" w:hAnsi="Franklin Gothic Book" w:cs="Franklin Gothic Book"/>
      <w:shd w:val="clear" w:color="auto" w:fill="FFFFFF"/>
    </w:rPr>
  </w:style>
  <w:style w:type="character" w:customStyle="1" w:styleId="-">
    <w:name w:val="Интернет-ссылка"/>
    <w:basedOn w:val="a0"/>
    <w:uiPriority w:val="99"/>
    <w:unhideWhenUsed/>
    <w:rsid w:val="000B1F93"/>
    <w:rPr>
      <w:color w:val="0000FF" w:themeColor="hyperlink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7B44AB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semiHidden/>
    <w:qFormat/>
    <w:rsid w:val="00E2573A"/>
  </w:style>
  <w:style w:type="character" w:customStyle="1" w:styleId="a5">
    <w:name w:val="Нижний колонтитул Знак"/>
    <w:basedOn w:val="a0"/>
    <w:uiPriority w:val="99"/>
    <w:qFormat/>
    <w:rsid w:val="00E2573A"/>
  </w:style>
  <w:style w:type="character" w:customStyle="1" w:styleId="ListLabel1">
    <w:name w:val="ListLabel 1"/>
    <w:qFormat/>
    <w:rsid w:val="00CC29B3"/>
    <w:rPr>
      <w:rFonts w:cs="Courier New"/>
    </w:rPr>
  </w:style>
  <w:style w:type="character" w:customStyle="1" w:styleId="ListLabel2">
    <w:name w:val="ListLabel 2"/>
    <w:qFormat/>
    <w:rsid w:val="00CC29B3"/>
    <w:rPr>
      <w:rFonts w:cs="Courier New"/>
    </w:rPr>
  </w:style>
  <w:style w:type="character" w:customStyle="1" w:styleId="ListLabel3">
    <w:name w:val="ListLabel 3"/>
    <w:qFormat/>
    <w:rsid w:val="00CC29B3"/>
    <w:rPr>
      <w:rFonts w:cs="Courier New"/>
    </w:rPr>
  </w:style>
  <w:style w:type="character" w:customStyle="1" w:styleId="ListLabel4">
    <w:name w:val="ListLabel 4"/>
    <w:qFormat/>
    <w:rsid w:val="00CC29B3"/>
    <w:rPr>
      <w:rFonts w:cs="Courier New"/>
    </w:rPr>
  </w:style>
  <w:style w:type="character" w:customStyle="1" w:styleId="ListLabel5">
    <w:name w:val="ListLabel 5"/>
    <w:qFormat/>
    <w:rsid w:val="00CC29B3"/>
    <w:rPr>
      <w:rFonts w:cs="Courier New"/>
    </w:rPr>
  </w:style>
  <w:style w:type="character" w:customStyle="1" w:styleId="ListLabel6">
    <w:name w:val="ListLabel 6"/>
    <w:qFormat/>
    <w:rsid w:val="00CC29B3"/>
    <w:rPr>
      <w:rFonts w:cs="Courier New"/>
    </w:rPr>
  </w:style>
  <w:style w:type="character" w:customStyle="1" w:styleId="ListLabel7">
    <w:name w:val="ListLabel 7"/>
    <w:qFormat/>
    <w:rsid w:val="00CC29B3"/>
    <w:rPr>
      <w:rFonts w:eastAsia="Century Schoolbook" w:cs="Century Schoolbook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ListLabel8">
    <w:name w:val="ListLabel 8"/>
    <w:qFormat/>
    <w:rsid w:val="00CC29B3"/>
    <w:rPr>
      <w:rFonts w:eastAsia="Century Schoolbook" w:cs="Century Schoolbook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ListLabel9">
    <w:name w:val="ListLabel 9"/>
    <w:qFormat/>
    <w:rsid w:val="00CC29B3"/>
    <w:rPr>
      <w:rFonts w:cs="Courier New"/>
    </w:rPr>
  </w:style>
  <w:style w:type="character" w:customStyle="1" w:styleId="ListLabel10">
    <w:name w:val="ListLabel 10"/>
    <w:qFormat/>
    <w:rsid w:val="00CC29B3"/>
    <w:rPr>
      <w:rFonts w:cs="Courier New"/>
    </w:rPr>
  </w:style>
  <w:style w:type="character" w:customStyle="1" w:styleId="ListLabel11">
    <w:name w:val="ListLabel 11"/>
    <w:qFormat/>
    <w:rsid w:val="00CC29B3"/>
    <w:rPr>
      <w:rFonts w:cs="Courier New"/>
    </w:rPr>
  </w:style>
  <w:style w:type="character" w:customStyle="1" w:styleId="ListLabel12">
    <w:name w:val="ListLabel 12"/>
    <w:qFormat/>
    <w:rsid w:val="00CC29B3"/>
    <w:rPr>
      <w:rFonts w:cs="Courier New"/>
    </w:rPr>
  </w:style>
  <w:style w:type="character" w:customStyle="1" w:styleId="ListLabel13">
    <w:name w:val="ListLabel 13"/>
    <w:qFormat/>
    <w:rsid w:val="00CC29B3"/>
    <w:rPr>
      <w:rFonts w:cs="Courier New"/>
    </w:rPr>
  </w:style>
  <w:style w:type="character" w:customStyle="1" w:styleId="ListLabel14">
    <w:name w:val="ListLabel 14"/>
    <w:qFormat/>
    <w:rsid w:val="00CC29B3"/>
    <w:rPr>
      <w:rFonts w:cs="Courier New"/>
    </w:rPr>
  </w:style>
  <w:style w:type="character" w:customStyle="1" w:styleId="ListLabel15">
    <w:name w:val="ListLabel 15"/>
    <w:qFormat/>
    <w:rsid w:val="00CC29B3"/>
    <w:rPr>
      <w:rFonts w:cs="Courier New"/>
    </w:rPr>
  </w:style>
  <w:style w:type="character" w:customStyle="1" w:styleId="ListLabel16">
    <w:name w:val="ListLabel 16"/>
    <w:qFormat/>
    <w:rsid w:val="00CC29B3"/>
    <w:rPr>
      <w:rFonts w:cs="Courier New"/>
    </w:rPr>
  </w:style>
  <w:style w:type="character" w:customStyle="1" w:styleId="ListLabel17">
    <w:name w:val="ListLabel 17"/>
    <w:qFormat/>
    <w:rsid w:val="00CC29B3"/>
    <w:rPr>
      <w:rFonts w:cs="Courier New"/>
    </w:rPr>
  </w:style>
  <w:style w:type="character" w:customStyle="1" w:styleId="ListLabel18">
    <w:name w:val="ListLabel 18"/>
    <w:qFormat/>
    <w:rsid w:val="00CC29B3"/>
    <w:rPr>
      <w:rFonts w:ascii="Times New Roman" w:eastAsia="Century Schoolbook" w:hAnsi="Times New Roman" w:cs="Century Schoolbook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1"/>
      <w:u w:val="none"/>
      <w:lang w:val="ru-RU" w:eastAsia="ru-RU" w:bidi="ru-RU"/>
    </w:rPr>
  </w:style>
  <w:style w:type="character" w:customStyle="1" w:styleId="ListLabel19">
    <w:name w:val="ListLabel 19"/>
    <w:qFormat/>
    <w:rsid w:val="00CC29B3"/>
    <w:rPr>
      <w:rFonts w:ascii="Times New Roman" w:eastAsia="Century Schoolbook" w:hAnsi="Times New Roman" w:cs="Century Schoolbook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1"/>
      <w:u w:val="none"/>
      <w:lang w:val="ru-RU" w:eastAsia="ru-RU" w:bidi="ru-RU"/>
    </w:rPr>
  </w:style>
  <w:style w:type="character" w:customStyle="1" w:styleId="ListLabel20">
    <w:name w:val="ListLabel 20"/>
    <w:qFormat/>
    <w:rsid w:val="00CC29B3"/>
    <w:rPr>
      <w:sz w:val="20"/>
    </w:rPr>
  </w:style>
  <w:style w:type="character" w:customStyle="1" w:styleId="ListLabel21">
    <w:name w:val="ListLabel 21"/>
    <w:qFormat/>
    <w:rsid w:val="00CC29B3"/>
    <w:rPr>
      <w:sz w:val="20"/>
    </w:rPr>
  </w:style>
  <w:style w:type="character" w:customStyle="1" w:styleId="ListLabel22">
    <w:name w:val="ListLabel 22"/>
    <w:qFormat/>
    <w:rsid w:val="00CC29B3"/>
    <w:rPr>
      <w:sz w:val="20"/>
    </w:rPr>
  </w:style>
  <w:style w:type="character" w:customStyle="1" w:styleId="ListLabel23">
    <w:name w:val="ListLabel 23"/>
    <w:qFormat/>
    <w:rsid w:val="00CC29B3"/>
    <w:rPr>
      <w:sz w:val="20"/>
    </w:rPr>
  </w:style>
  <w:style w:type="character" w:customStyle="1" w:styleId="ListLabel24">
    <w:name w:val="ListLabel 24"/>
    <w:qFormat/>
    <w:rsid w:val="00CC29B3"/>
    <w:rPr>
      <w:sz w:val="20"/>
    </w:rPr>
  </w:style>
  <w:style w:type="character" w:customStyle="1" w:styleId="ListLabel25">
    <w:name w:val="ListLabel 25"/>
    <w:qFormat/>
    <w:rsid w:val="00CC29B3"/>
    <w:rPr>
      <w:sz w:val="20"/>
    </w:rPr>
  </w:style>
  <w:style w:type="character" w:customStyle="1" w:styleId="ListLabel26">
    <w:name w:val="ListLabel 26"/>
    <w:qFormat/>
    <w:rsid w:val="00CC29B3"/>
    <w:rPr>
      <w:sz w:val="20"/>
    </w:rPr>
  </w:style>
  <w:style w:type="character" w:customStyle="1" w:styleId="ListLabel27">
    <w:name w:val="ListLabel 27"/>
    <w:qFormat/>
    <w:rsid w:val="00CC29B3"/>
    <w:rPr>
      <w:sz w:val="20"/>
    </w:rPr>
  </w:style>
  <w:style w:type="character" w:customStyle="1" w:styleId="ListLabel28">
    <w:name w:val="ListLabel 28"/>
    <w:qFormat/>
    <w:rsid w:val="00CC29B3"/>
    <w:rPr>
      <w:sz w:val="20"/>
    </w:rPr>
  </w:style>
  <w:style w:type="character" w:customStyle="1" w:styleId="ListLabel29">
    <w:name w:val="ListLabel 29"/>
    <w:qFormat/>
    <w:rsid w:val="00CC29B3"/>
    <w:rPr>
      <w:sz w:val="20"/>
    </w:rPr>
  </w:style>
  <w:style w:type="character" w:customStyle="1" w:styleId="ListLabel30">
    <w:name w:val="ListLabel 30"/>
    <w:qFormat/>
    <w:rsid w:val="00CC29B3"/>
    <w:rPr>
      <w:sz w:val="20"/>
    </w:rPr>
  </w:style>
  <w:style w:type="character" w:customStyle="1" w:styleId="ListLabel31">
    <w:name w:val="ListLabel 31"/>
    <w:qFormat/>
    <w:rsid w:val="00CC29B3"/>
    <w:rPr>
      <w:sz w:val="20"/>
    </w:rPr>
  </w:style>
  <w:style w:type="character" w:customStyle="1" w:styleId="ListLabel32">
    <w:name w:val="ListLabel 32"/>
    <w:qFormat/>
    <w:rsid w:val="00CC29B3"/>
    <w:rPr>
      <w:sz w:val="20"/>
    </w:rPr>
  </w:style>
  <w:style w:type="character" w:customStyle="1" w:styleId="ListLabel33">
    <w:name w:val="ListLabel 33"/>
    <w:qFormat/>
    <w:rsid w:val="00CC29B3"/>
    <w:rPr>
      <w:sz w:val="20"/>
    </w:rPr>
  </w:style>
  <w:style w:type="character" w:customStyle="1" w:styleId="ListLabel34">
    <w:name w:val="ListLabel 34"/>
    <w:qFormat/>
    <w:rsid w:val="00CC29B3"/>
    <w:rPr>
      <w:sz w:val="20"/>
    </w:rPr>
  </w:style>
  <w:style w:type="character" w:customStyle="1" w:styleId="ListLabel35">
    <w:name w:val="ListLabel 35"/>
    <w:qFormat/>
    <w:rsid w:val="00CC29B3"/>
    <w:rPr>
      <w:sz w:val="20"/>
    </w:rPr>
  </w:style>
  <w:style w:type="character" w:customStyle="1" w:styleId="ListLabel36">
    <w:name w:val="ListLabel 36"/>
    <w:qFormat/>
    <w:rsid w:val="00CC29B3"/>
    <w:rPr>
      <w:sz w:val="20"/>
    </w:rPr>
  </w:style>
  <w:style w:type="character" w:customStyle="1" w:styleId="ListLabel37">
    <w:name w:val="ListLabel 37"/>
    <w:qFormat/>
    <w:rsid w:val="00CC29B3"/>
    <w:rPr>
      <w:sz w:val="20"/>
    </w:rPr>
  </w:style>
  <w:style w:type="character" w:customStyle="1" w:styleId="ListLabel38">
    <w:name w:val="ListLabel 38"/>
    <w:qFormat/>
    <w:rsid w:val="00CC29B3"/>
    <w:rPr>
      <w:sz w:val="20"/>
    </w:rPr>
  </w:style>
  <w:style w:type="character" w:customStyle="1" w:styleId="ListLabel39">
    <w:name w:val="ListLabel 39"/>
    <w:qFormat/>
    <w:rsid w:val="00CC29B3"/>
    <w:rPr>
      <w:sz w:val="20"/>
    </w:rPr>
  </w:style>
  <w:style w:type="character" w:customStyle="1" w:styleId="ListLabel40">
    <w:name w:val="ListLabel 40"/>
    <w:qFormat/>
    <w:rsid w:val="00CC29B3"/>
    <w:rPr>
      <w:sz w:val="20"/>
    </w:rPr>
  </w:style>
  <w:style w:type="character" w:customStyle="1" w:styleId="ListLabel41">
    <w:name w:val="ListLabel 41"/>
    <w:qFormat/>
    <w:rsid w:val="00CC29B3"/>
    <w:rPr>
      <w:sz w:val="20"/>
    </w:rPr>
  </w:style>
  <w:style w:type="character" w:customStyle="1" w:styleId="ListLabel42">
    <w:name w:val="ListLabel 42"/>
    <w:qFormat/>
    <w:rsid w:val="00CC29B3"/>
    <w:rPr>
      <w:sz w:val="20"/>
    </w:rPr>
  </w:style>
  <w:style w:type="character" w:customStyle="1" w:styleId="ListLabel43">
    <w:name w:val="ListLabel 43"/>
    <w:qFormat/>
    <w:rsid w:val="00CC29B3"/>
    <w:rPr>
      <w:sz w:val="20"/>
    </w:rPr>
  </w:style>
  <w:style w:type="character" w:customStyle="1" w:styleId="ListLabel44">
    <w:name w:val="ListLabel 44"/>
    <w:qFormat/>
    <w:rsid w:val="00CC29B3"/>
    <w:rPr>
      <w:sz w:val="20"/>
    </w:rPr>
  </w:style>
  <w:style w:type="character" w:customStyle="1" w:styleId="ListLabel45">
    <w:name w:val="ListLabel 45"/>
    <w:qFormat/>
    <w:rsid w:val="00CC29B3"/>
    <w:rPr>
      <w:sz w:val="20"/>
    </w:rPr>
  </w:style>
  <w:style w:type="character" w:customStyle="1" w:styleId="ListLabel46">
    <w:name w:val="ListLabel 46"/>
    <w:qFormat/>
    <w:rsid w:val="00CC29B3"/>
    <w:rPr>
      <w:sz w:val="20"/>
    </w:rPr>
  </w:style>
  <w:style w:type="character" w:customStyle="1" w:styleId="ListLabel47">
    <w:name w:val="ListLabel 47"/>
    <w:qFormat/>
    <w:rsid w:val="00CC29B3"/>
    <w:rPr>
      <w:sz w:val="20"/>
    </w:rPr>
  </w:style>
  <w:style w:type="character" w:customStyle="1" w:styleId="ListLabel48">
    <w:name w:val="ListLabel 48"/>
    <w:qFormat/>
    <w:rsid w:val="00CC29B3"/>
    <w:rPr>
      <w:sz w:val="20"/>
    </w:rPr>
  </w:style>
  <w:style w:type="character" w:customStyle="1" w:styleId="ListLabel49">
    <w:name w:val="ListLabel 49"/>
    <w:qFormat/>
    <w:rsid w:val="00CC29B3"/>
    <w:rPr>
      <w:sz w:val="20"/>
    </w:rPr>
  </w:style>
  <w:style w:type="character" w:customStyle="1" w:styleId="ListLabel50">
    <w:name w:val="ListLabel 50"/>
    <w:qFormat/>
    <w:rsid w:val="00CC29B3"/>
    <w:rPr>
      <w:sz w:val="20"/>
    </w:rPr>
  </w:style>
  <w:style w:type="character" w:customStyle="1" w:styleId="ListLabel51">
    <w:name w:val="ListLabel 51"/>
    <w:qFormat/>
    <w:rsid w:val="00CC29B3"/>
    <w:rPr>
      <w:sz w:val="20"/>
    </w:rPr>
  </w:style>
  <w:style w:type="character" w:customStyle="1" w:styleId="ListLabel52">
    <w:name w:val="ListLabel 52"/>
    <w:qFormat/>
    <w:rsid w:val="00CC29B3"/>
    <w:rPr>
      <w:sz w:val="20"/>
    </w:rPr>
  </w:style>
  <w:style w:type="character" w:customStyle="1" w:styleId="ListLabel53">
    <w:name w:val="ListLabel 53"/>
    <w:qFormat/>
    <w:rsid w:val="00CC29B3"/>
    <w:rPr>
      <w:sz w:val="20"/>
    </w:rPr>
  </w:style>
  <w:style w:type="character" w:customStyle="1" w:styleId="ListLabel54">
    <w:name w:val="ListLabel 54"/>
    <w:qFormat/>
    <w:rsid w:val="00CC29B3"/>
    <w:rPr>
      <w:sz w:val="20"/>
    </w:rPr>
  </w:style>
  <w:style w:type="character" w:customStyle="1" w:styleId="ListLabel55">
    <w:name w:val="ListLabel 55"/>
    <w:qFormat/>
    <w:rsid w:val="00CC29B3"/>
    <w:rPr>
      <w:sz w:val="20"/>
    </w:rPr>
  </w:style>
  <w:style w:type="character" w:customStyle="1" w:styleId="ListLabel56">
    <w:name w:val="ListLabel 56"/>
    <w:qFormat/>
    <w:rsid w:val="00CC29B3"/>
    <w:rPr>
      <w:sz w:val="20"/>
    </w:rPr>
  </w:style>
  <w:style w:type="character" w:customStyle="1" w:styleId="ListLabel57">
    <w:name w:val="ListLabel 57"/>
    <w:qFormat/>
    <w:rsid w:val="00CC29B3"/>
    <w:rPr>
      <w:sz w:val="20"/>
    </w:rPr>
  </w:style>
  <w:style w:type="character" w:customStyle="1" w:styleId="ListLabel58">
    <w:name w:val="ListLabel 58"/>
    <w:qFormat/>
    <w:rsid w:val="00CC29B3"/>
    <w:rPr>
      <w:sz w:val="20"/>
    </w:rPr>
  </w:style>
  <w:style w:type="character" w:customStyle="1" w:styleId="ListLabel59">
    <w:name w:val="ListLabel 59"/>
    <w:qFormat/>
    <w:rsid w:val="00CC29B3"/>
    <w:rPr>
      <w:sz w:val="20"/>
    </w:rPr>
  </w:style>
  <w:style w:type="character" w:customStyle="1" w:styleId="ListLabel60">
    <w:name w:val="ListLabel 60"/>
    <w:qFormat/>
    <w:rsid w:val="00CC29B3"/>
    <w:rPr>
      <w:sz w:val="20"/>
    </w:rPr>
  </w:style>
  <w:style w:type="character" w:customStyle="1" w:styleId="ListLabel61">
    <w:name w:val="ListLabel 61"/>
    <w:qFormat/>
    <w:rsid w:val="00CC29B3"/>
    <w:rPr>
      <w:sz w:val="20"/>
    </w:rPr>
  </w:style>
  <w:style w:type="character" w:customStyle="1" w:styleId="ListLabel62">
    <w:name w:val="ListLabel 62"/>
    <w:qFormat/>
    <w:rsid w:val="00CC29B3"/>
    <w:rPr>
      <w:sz w:val="20"/>
    </w:rPr>
  </w:style>
  <w:style w:type="character" w:customStyle="1" w:styleId="ListLabel63">
    <w:name w:val="ListLabel 63"/>
    <w:qFormat/>
    <w:rsid w:val="00CC29B3"/>
    <w:rPr>
      <w:sz w:val="20"/>
    </w:rPr>
  </w:style>
  <w:style w:type="character" w:customStyle="1" w:styleId="ListLabel64">
    <w:name w:val="ListLabel 64"/>
    <w:qFormat/>
    <w:rsid w:val="00CC29B3"/>
    <w:rPr>
      <w:sz w:val="20"/>
    </w:rPr>
  </w:style>
  <w:style w:type="paragraph" w:customStyle="1" w:styleId="a6">
    <w:name w:val="Заголовок"/>
    <w:basedOn w:val="a"/>
    <w:next w:val="a7"/>
    <w:qFormat/>
    <w:rsid w:val="00CC29B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CC29B3"/>
    <w:pPr>
      <w:spacing w:after="140" w:line="288" w:lineRule="auto"/>
    </w:pPr>
  </w:style>
  <w:style w:type="paragraph" w:styleId="a8">
    <w:name w:val="List"/>
    <w:basedOn w:val="a7"/>
    <w:rsid w:val="00CC29B3"/>
    <w:rPr>
      <w:rFonts w:cs="Arial"/>
    </w:rPr>
  </w:style>
  <w:style w:type="paragraph" w:customStyle="1" w:styleId="Caption">
    <w:name w:val="Caption"/>
    <w:basedOn w:val="a"/>
    <w:qFormat/>
    <w:rsid w:val="00CC29B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CC29B3"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634217"/>
    <w:pPr>
      <w:ind w:left="720"/>
      <w:contextualSpacing/>
    </w:pPr>
  </w:style>
  <w:style w:type="paragraph" w:customStyle="1" w:styleId="20">
    <w:name w:val="Основной текст (2)"/>
    <w:basedOn w:val="a"/>
    <w:link w:val="2"/>
    <w:qFormat/>
    <w:rsid w:val="00D251F7"/>
    <w:pPr>
      <w:widowControl w:val="0"/>
      <w:shd w:val="clear" w:color="auto" w:fill="FFFFFF"/>
      <w:spacing w:after="0"/>
    </w:pPr>
    <w:rPr>
      <w:rFonts w:ascii="Century Schoolbook" w:eastAsia="Century Schoolbook" w:hAnsi="Century Schoolbook" w:cs="Century Schoolbook"/>
      <w:sz w:val="21"/>
      <w:szCs w:val="21"/>
    </w:rPr>
  </w:style>
  <w:style w:type="paragraph" w:customStyle="1" w:styleId="c2">
    <w:name w:val="c2"/>
    <w:basedOn w:val="a"/>
    <w:qFormat/>
    <w:rsid w:val="004D3F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qFormat/>
    <w:rsid w:val="004D3F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Основной текст (8)"/>
    <w:basedOn w:val="a"/>
    <w:link w:val="8"/>
    <w:qFormat/>
    <w:rsid w:val="002514BB"/>
    <w:pPr>
      <w:widowControl w:val="0"/>
      <w:shd w:val="clear" w:color="auto" w:fill="FFFFFF"/>
      <w:spacing w:after="0" w:line="293" w:lineRule="exact"/>
      <w:jc w:val="both"/>
    </w:pPr>
    <w:rPr>
      <w:rFonts w:ascii="Century Schoolbook" w:eastAsia="Century Schoolbook" w:hAnsi="Century Schoolbook" w:cs="Century Schoolbook"/>
      <w:i/>
      <w:iCs/>
      <w:sz w:val="21"/>
      <w:szCs w:val="21"/>
    </w:rPr>
  </w:style>
  <w:style w:type="paragraph" w:customStyle="1" w:styleId="70">
    <w:name w:val="Основной текст (7)"/>
    <w:basedOn w:val="a"/>
    <w:link w:val="7"/>
    <w:qFormat/>
    <w:rsid w:val="002514BB"/>
    <w:pPr>
      <w:widowControl w:val="0"/>
      <w:shd w:val="clear" w:color="auto" w:fill="FFFFFF"/>
      <w:spacing w:after="0" w:line="230" w:lineRule="exact"/>
      <w:jc w:val="both"/>
    </w:pPr>
    <w:rPr>
      <w:rFonts w:ascii="Century Schoolbook" w:eastAsia="Century Schoolbook" w:hAnsi="Century Schoolbook" w:cs="Century Schoolbook"/>
      <w:b/>
      <w:bCs/>
      <w:i/>
      <w:iCs/>
      <w:sz w:val="21"/>
      <w:szCs w:val="21"/>
    </w:rPr>
  </w:style>
  <w:style w:type="paragraph" w:customStyle="1" w:styleId="40">
    <w:name w:val="Заголовок №4"/>
    <w:basedOn w:val="a"/>
    <w:link w:val="4"/>
    <w:qFormat/>
    <w:rsid w:val="002514BB"/>
    <w:pPr>
      <w:widowControl w:val="0"/>
      <w:shd w:val="clear" w:color="auto" w:fill="FFFFFF"/>
      <w:spacing w:before="240" w:after="0" w:line="355" w:lineRule="exact"/>
      <w:outlineLvl w:val="3"/>
    </w:pPr>
    <w:rPr>
      <w:rFonts w:ascii="Franklin Gothic Book" w:eastAsia="Franklin Gothic Book" w:hAnsi="Franklin Gothic Book" w:cs="Franklin Gothic Book"/>
    </w:rPr>
  </w:style>
  <w:style w:type="paragraph" w:styleId="ab">
    <w:name w:val="Balloon Text"/>
    <w:basedOn w:val="a"/>
    <w:uiPriority w:val="99"/>
    <w:semiHidden/>
    <w:unhideWhenUsed/>
    <w:qFormat/>
    <w:rsid w:val="007B44A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uiPriority w:val="99"/>
    <w:semiHidden/>
    <w:unhideWhenUsed/>
    <w:rsid w:val="00E2573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E2573A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qFormat/>
    <w:rsid w:val="000202B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8760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9EAEB-096E-475F-8839-BFD3DD8D1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2715</Words>
  <Characters>15480</Characters>
  <Application>Microsoft Office Word</Application>
  <DocSecurity>0</DocSecurity>
  <Lines>129</Lines>
  <Paragraphs>36</Paragraphs>
  <ScaleCrop>false</ScaleCrop>
  <Company>Microsoft</Company>
  <LinksUpToDate>false</LinksUpToDate>
  <CharactersWithSpaces>18159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Майя Сергеевна</dc:creator>
  <dc:description/>
  <cp:lastModifiedBy>lenovo</cp:lastModifiedBy>
  <cp:revision>19</cp:revision>
  <cp:lastPrinted>2015-09-06T19:54:00Z</cp:lastPrinted>
  <dcterms:created xsi:type="dcterms:W3CDTF">2015-11-28T10:25:00Z</dcterms:created>
  <dcterms:modified xsi:type="dcterms:W3CDTF">2018-09-30T16:06:00Z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