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1CE" w:rsidRPr="004071CE" w:rsidRDefault="004071CE" w:rsidP="004071CE">
      <w:pPr>
        <w:ind w:right="283"/>
        <w:jc w:val="both"/>
        <w:rPr>
          <w:b/>
          <w:u w:val="single"/>
        </w:rPr>
      </w:pPr>
      <w:r w:rsidRPr="004071CE">
        <w:rPr>
          <w:b/>
          <w:u w:val="single"/>
        </w:rPr>
        <w:t>Программа предполагает использование учебника:</w:t>
      </w:r>
    </w:p>
    <w:p w:rsidR="004071CE" w:rsidRDefault="004071CE" w:rsidP="004E673B">
      <w:pPr>
        <w:ind w:right="283"/>
        <w:jc w:val="both"/>
      </w:pPr>
      <w:r w:rsidRPr="004071CE">
        <w:t xml:space="preserve">Всеобщая история. История Древнего мира. 5 класс. </w:t>
      </w:r>
      <w:proofErr w:type="spellStart"/>
      <w:r w:rsidRPr="004071CE">
        <w:t>Вигасин</w:t>
      </w:r>
      <w:proofErr w:type="spellEnd"/>
      <w:r w:rsidRPr="004071CE">
        <w:t xml:space="preserve"> А.А., </w:t>
      </w:r>
      <w:proofErr w:type="spellStart"/>
      <w:r w:rsidRPr="004071CE">
        <w:t>Годер</w:t>
      </w:r>
      <w:proofErr w:type="spellEnd"/>
      <w:r w:rsidRPr="004071CE">
        <w:t xml:space="preserve"> Г.И., Свенцицкая И.С.  </w:t>
      </w:r>
    </w:p>
    <w:p w:rsidR="004E673B" w:rsidRPr="00C52924" w:rsidRDefault="004E673B" w:rsidP="004071CE">
      <w:pPr>
        <w:ind w:right="283"/>
        <w:jc w:val="both"/>
      </w:pPr>
    </w:p>
    <w:p w:rsidR="004071CE" w:rsidRDefault="004071CE" w:rsidP="004E673B">
      <w:pPr>
        <w:jc w:val="both"/>
        <w:rPr>
          <w:b/>
          <w:u w:val="single"/>
        </w:rPr>
      </w:pPr>
      <w:r>
        <w:rPr>
          <w:b/>
          <w:u w:val="single"/>
        </w:rPr>
        <w:t>Планируемые результаты освоения учебного курса:</w:t>
      </w:r>
    </w:p>
    <w:p w:rsidR="006E59BA" w:rsidRPr="00A81608" w:rsidRDefault="006E59BA" w:rsidP="004E673B">
      <w:pPr>
        <w:jc w:val="both"/>
        <w:rPr>
          <w:b/>
          <w:u w:val="single"/>
        </w:rPr>
      </w:pPr>
      <w:r w:rsidRPr="00A81608">
        <w:rPr>
          <w:b/>
          <w:u w:val="single"/>
        </w:rPr>
        <w:t>Предмет</w:t>
      </w:r>
      <w:r w:rsidR="004071CE">
        <w:rPr>
          <w:b/>
          <w:u w:val="single"/>
        </w:rPr>
        <w:t>ные результаты</w:t>
      </w:r>
      <w:r w:rsidRPr="00A81608">
        <w:rPr>
          <w:b/>
          <w:u w:val="single"/>
        </w:rPr>
        <w:t>:</w:t>
      </w:r>
    </w:p>
    <w:p w:rsidR="006E59BA" w:rsidRPr="00A81608" w:rsidRDefault="006E59BA" w:rsidP="004E673B">
      <w:pPr>
        <w:jc w:val="both"/>
      </w:pPr>
      <w:r w:rsidRPr="00A81608">
        <w:t>- целостное представление об историческом развитии человечества от первобытности до гибели античной цивилизации как о важном периоде всеобщей  истории;</w:t>
      </w:r>
    </w:p>
    <w:p w:rsidR="006E59BA" w:rsidRPr="00A81608" w:rsidRDefault="006E59BA" w:rsidP="004E673B">
      <w:pPr>
        <w:jc w:val="both"/>
      </w:pPr>
      <w:r w:rsidRPr="00A81608">
        <w:t>- яркие образы и картины, связанные с ключевыми событиями, личностями, явлениями  и памятниками культуры крупнейших цивилизаций   Древнего мира;</w:t>
      </w:r>
    </w:p>
    <w:p w:rsidR="006E59BA" w:rsidRPr="00A81608" w:rsidRDefault="006E59BA" w:rsidP="004E673B">
      <w:pPr>
        <w:jc w:val="both"/>
      </w:pPr>
      <w:r w:rsidRPr="00A81608">
        <w:t>- способности применять понятийный аппарат и элементарные методы исторической науки для атрибуции фактов и источников Древнего мира, их анализа, сопоставления, обобщенной характеристики, оценки и презентации, аргументации собственных версий и личностной позиции в отношении дискуссионных и морально- этических вопросов далекого прошлого;</w:t>
      </w:r>
    </w:p>
    <w:p w:rsidR="006E59BA" w:rsidRPr="00A81608" w:rsidRDefault="006E59BA" w:rsidP="004E673B">
      <w:pPr>
        <w:jc w:val="both"/>
      </w:pPr>
      <w:r w:rsidRPr="00A81608">
        <w:t>- представление о мифах как ограниченной форме мышления и познания людей в Древнем  мире и специфическом историческом  источнике для изучения прошлого;</w:t>
      </w:r>
    </w:p>
    <w:p w:rsidR="006E59BA" w:rsidRPr="00A81608" w:rsidRDefault="006E59BA" w:rsidP="004E673B">
      <w:pPr>
        <w:jc w:val="both"/>
      </w:pPr>
      <w:r w:rsidRPr="00A81608">
        <w:t>- умения датировать события и процессы в истории Древнего мира, определять последовательность и длительность цивилизаций, соотносить годы с веками, тысячелетиями, вести счет лет с условным делением древней истории на время «до нашей эры» и «наша эра»</w:t>
      </w:r>
    </w:p>
    <w:p w:rsidR="006E59BA" w:rsidRPr="00A81608" w:rsidRDefault="006E59BA" w:rsidP="004E673B">
      <w:pPr>
        <w:jc w:val="both"/>
      </w:pPr>
      <w:r w:rsidRPr="00A81608">
        <w:rPr>
          <w:b/>
        </w:rPr>
        <w:t>-</w:t>
      </w:r>
      <w:r w:rsidRPr="00A81608">
        <w:t xml:space="preserve"> уметь читать историческую карту, находить  и  показывать на ней историко-географические объекты Древнего мира,  анализировать и обобщать данные карты;</w:t>
      </w:r>
    </w:p>
    <w:p w:rsidR="006E59BA" w:rsidRPr="00A81608" w:rsidRDefault="006E59BA" w:rsidP="004E673B">
      <w:pPr>
        <w:jc w:val="both"/>
      </w:pPr>
      <w:r w:rsidRPr="00A81608">
        <w:t xml:space="preserve">- уметь характеризовать важные факты истории Древнего мира, классифицировать и группировать их по предложенным признакам; </w:t>
      </w:r>
    </w:p>
    <w:p w:rsidR="006E59BA" w:rsidRPr="00A81608" w:rsidRDefault="006E59BA" w:rsidP="004E673B">
      <w:pPr>
        <w:jc w:val="both"/>
      </w:pPr>
      <w:r w:rsidRPr="00A81608">
        <w:t>- уметь сравнивать простые однородные исторические факты истории Древнего мира, выявляя их сходства и отличия по предложенным вопросам, формулировать частные и общие выводы о результатах своего исследования;</w:t>
      </w:r>
    </w:p>
    <w:p w:rsidR="006E59BA" w:rsidRPr="00A81608" w:rsidRDefault="006E59BA" w:rsidP="004E673B">
      <w:pPr>
        <w:jc w:val="both"/>
      </w:pPr>
      <w:r w:rsidRPr="00A81608">
        <w:t>- умения давать образную характеристику исторических личностей, описание памятников истории и культуры древних цивилизаций, в том числе по сохранившимся фрагментов подлинников, рассказывать о важнейших событиях, используя основные и дополнительные источники информации;</w:t>
      </w:r>
    </w:p>
    <w:p w:rsidR="006E59BA" w:rsidRPr="00A81608" w:rsidRDefault="006E59BA" w:rsidP="004E673B">
      <w:pPr>
        <w:jc w:val="both"/>
      </w:pPr>
      <w:r w:rsidRPr="00A81608">
        <w:t>- умения различать в учебном тексте факты, сопоставлять их аргументацию, формулировать собственные гипотезы по дискуссионным вопросам истории Древнего мира;</w:t>
      </w:r>
    </w:p>
    <w:p w:rsidR="006E59BA" w:rsidRPr="00A81608" w:rsidRDefault="006E59BA" w:rsidP="004E673B">
      <w:pPr>
        <w:jc w:val="both"/>
      </w:pPr>
      <w:r w:rsidRPr="00A81608">
        <w:t>- умения соотносить единичные события в отдельных странах  Древнего мира с общими явлениями и процессами;</w:t>
      </w:r>
    </w:p>
    <w:p w:rsidR="006E59BA" w:rsidRPr="00A81608" w:rsidRDefault="006E59BA" w:rsidP="004E673B">
      <w:pPr>
        <w:jc w:val="both"/>
      </w:pPr>
      <w:r w:rsidRPr="00A81608">
        <w:t>- готовность применять новые знания и умения в общении с одноклассниками и взрослыми, самостоятельно знакомит</w:t>
      </w:r>
      <w:r w:rsidR="00065114" w:rsidRPr="00A81608">
        <w:t>ь</w:t>
      </w:r>
      <w:r w:rsidRPr="00A81608">
        <w:t>ся с новыми фактами, источниками и памятниками истории Древнего мира, способствовать их охране.</w:t>
      </w:r>
    </w:p>
    <w:p w:rsidR="006E59BA" w:rsidRPr="00A81608" w:rsidRDefault="004071CE" w:rsidP="004E673B">
      <w:pPr>
        <w:jc w:val="both"/>
      </w:pPr>
      <w:proofErr w:type="spellStart"/>
      <w:proofErr w:type="gramStart"/>
      <w:r>
        <w:rPr>
          <w:b/>
          <w:u w:val="single"/>
        </w:rPr>
        <w:t>Метапредметные</w:t>
      </w:r>
      <w:proofErr w:type="spellEnd"/>
      <w:r>
        <w:rPr>
          <w:b/>
          <w:u w:val="single"/>
        </w:rPr>
        <w:t xml:space="preserve">  результаты</w:t>
      </w:r>
      <w:proofErr w:type="gramEnd"/>
      <w:r w:rsidR="006E59BA" w:rsidRPr="00A81608">
        <w:rPr>
          <w:b/>
          <w:u w:val="single"/>
        </w:rPr>
        <w:t>:</w:t>
      </w:r>
    </w:p>
    <w:p w:rsidR="006E59BA" w:rsidRPr="00A81608" w:rsidRDefault="006E59BA" w:rsidP="004E673B">
      <w:pPr>
        <w:jc w:val="both"/>
      </w:pPr>
      <w:r w:rsidRPr="00A81608">
        <w:t>- способность планировать и организовывать свою учебную и  коммуникативную деятельность в соответствии с задачами изучения истории,  видами учебной и домашней работы, во взаимодействии с одноклассниками и взрослыми;</w:t>
      </w:r>
    </w:p>
    <w:p w:rsidR="006E59BA" w:rsidRPr="00A81608" w:rsidRDefault="006E59BA" w:rsidP="004E673B">
      <w:pPr>
        <w:jc w:val="both"/>
      </w:pPr>
      <w:r w:rsidRPr="00A81608">
        <w:t>- готовность формулировать и высказывать собственное мнение по проблемам прошлого и современности, выслушивать и обсуждать разные взгляды и оценки исторических фактов,  вести конструктивный диалог;</w:t>
      </w:r>
    </w:p>
    <w:p w:rsidR="006E59BA" w:rsidRPr="00A81608" w:rsidRDefault="006E59BA" w:rsidP="004E673B">
      <w:pPr>
        <w:jc w:val="both"/>
      </w:pPr>
      <w:r w:rsidRPr="00A81608">
        <w:t>- умения проводить поиск основной и дополнительной информации в учебной и научно-популярной литературе, Интернете, библиотеках и музеях, обрабатывать  её в соответствии с темой и познавательными заданиями, представлять результаты своей творческо-поисковой работы в различных форматах (таблицы, сочинения,  планы, схемы, презентации, проекты);</w:t>
      </w:r>
    </w:p>
    <w:p w:rsidR="004B2ACE" w:rsidRPr="004B2ACE" w:rsidRDefault="006E59BA" w:rsidP="004E673B">
      <w:pPr>
        <w:jc w:val="both"/>
      </w:pPr>
      <w:r w:rsidRPr="00A81608">
        <w:t>- способность решать творческие и проблемные задачи, используя контекстные знания и эвристические приемы.</w:t>
      </w:r>
    </w:p>
    <w:p w:rsidR="006E59BA" w:rsidRPr="00A81608" w:rsidRDefault="006E59BA" w:rsidP="004E673B">
      <w:pPr>
        <w:jc w:val="both"/>
        <w:rPr>
          <w:b/>
          <w:u w:val="single"/>
        </w:rPr>
      </w:pPr>
      <w:r w:rsidRPr="00A81608">
        <w:rPr>
          <w:b/>
          <w:u w:val="single"/>
        </w:rPr>
        <w:t>Личн</w:t>
      </w:r>
      <w:r w:rsidR="004071CE">
        <w:rPr>
          <w:b/>
          <w:u w:val="single"/>
        </w:rPr>
        <w:t>остные результаты</w:t>
      </w:r>
      <w:r w:rsidRPr="00A81608">
        <w:rPr>
          <w:b/>
          <w:u w:val="single"/>
        </w:rPr>
        <w:t>:</w:t>
      </w:r>
    </w:p>
    <w:p w:rsidR="006E59BA" w:rsidRPr="00A81608" w:rsidRDefault="006E59BA" w:rsidP="004E673B">
      <w:pPr>
        <w:jc w:val="both"/>
      </w:pPr>
      <w:r w:rsidRPr="00A81608">
        <w:t>-  представление о видах идентичности, актуальных для становления человечества и общества, для жизни в современном поликультурном мире;</w:t>
      </w:r>
    </w:p>
    <w:p w:rsidR="006E59BA" w:rsidRPr="00A81608" w:rsidRDefault="006E59BA" w:rsidP="004E673B">
      <w:pPr>
        <w:jc w:val="both"/>
      </w:pPr>
      <w:r w:rsidRPr="00A81608">
        <w:t>- приобщение к истокам культурно-исторического наследия человечества, интерес к его познанию за рамками учебного курса и школьного обучения;</w:t>
      </w:r>
    </w:p>
    <w:p w:rsidR="006E59BA" w:rsidRPr="00A81608" w:rsidRDefault="006E59BA" w:rsidP="004E673B">
      <w:pPr>
        <w:jc w:val="both"/>
      </w:pPr>
      <w:r w:rsidRPr="00A81608">
        <w:t>- освоение гуманистических традиций и ценностей, становление которых началось в Древнем  мире, уважение к личности, правам и свободам человека, культурам разных народов;</w:t>
      </w:r>
    </w:p>
    <w:p w:rsidR="006E59BA" w:rsidRDefault="006E59BA" w:rsidP="004E673B">
      <w:pPr>
        <w:jc w:val="both"/>
      </w:pPr>
      <w:r w:rsidRPr="00A81608">
        <w:t>- опыт эмоционально-ценностного и творческого отношения к фактам прошлого и историческим источникам, способам изучения и охраны.</w:t>
      </w:r>
    </w:p>
    <w:p w:rsidR="004E673B" w:rsidRPr="00A81608" w:rsidRDefault="004E673B" w:rsidP="000271A0">
      <w:pPr>
        <w:ind w:firstLine="567"/>
        <w:jc w:val="both"/>
      </w:pPr>
    </w:p>
    <w:p w:rsidR="006E59BA" w:rsidRPr="004071CE" w:rsidRDefault="00C44F41" w:rsidP="004E673B">
      <w:pPr>
        <w:pStyle w:val="dash0410005f0431005f0437005f0430005f0446005f0020005f0441005f043f005f0438005f0441005f043a005f0430"/>
        <w:ind w:left="786" w:firstLine="0"/>
        <w:jc w:val="center"/>
        <w:rPr>
          <w:rStyle w:val="dash0410005f0431005f0437005f0430005f0446005f0020005f0441005f043f005f0438005f0441005f043a005f0430005f005fchar1char1"/>
          <w:b/>
          <w:u w:val="single"/>
        </w:rPr>
      </w:pPr>
      <w:r w:rsidRPr="004071CE">
        <w:rPr>
          <w:rStyle w:val="dash0410005f0431005f0437005f0430005f0446005f0020005f0441005f043f005f0438005f0441005f043a005f0430005f005fchar1char1"/>
          <w:b/>
          <w:u w:val="single"/>
        </w:rPr>
        <w:t>С</w:t>
      </w:r>
      <w:r w:rsidR="0028167E" w:rsidRPr="004071CE">
        <w:rPr>
          <w:rStyle w:val="dash0410005f0431005f0437005f0430005f0446005f0020005f0441005f043f005f0438005f0441005f043a005f0430005f005fchar1char1"/>
          <w:b/>
          <w:u w:val="single"/>
        </w:rPr>
        <w:t xml:space="preserve">одержание </w:t>
      </w:r>
      <w:r w:rsidR="004071CE" w:rsidRPr="004071CE">
        <w:rPr>
          <w:rStyle w:val="dash0410005f0431005f0437005f0430005f0446005f0020005f0441005f043f005f0438005f0441005f043a005f0430005f005fchar1char1"/>
          <w:b/>
          <w:u w:val="single"/>
        </w:rPr>
        <w:t>курса</w:t>
      </w:r>
    </w:p>
    <w:p w:rsidR="006E59BA" w:rsidRPr="004071CE" w:rsidRDefault="00003761" w:rsidP="00E671FD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b/>
        </w:rPr>
      </w:pPr>
      <w:r w:rsidRPr="004071CE">
        <w:rPr>
          <w:rStyle w:val="dash0410005f0431005f0437005f0430005f0446005f0020005f0441005f043f005f0438005f0441005f043a005f0430005f005fchar1char1"/>
          <w:b/>
        </w:rPr>
        <w:t>История Древнег</w:t>
      </w:r>
      <w:r w:rsidR="00A81608" w:rsidRPr="004071CE">
        <w:rPr>
          <w:rStyle w:val="dash0410005f0431005f0437005f0430005f0446005f0020005f0441005f043f005f0438005f0441005f043a005f0430005f005fchar1char1"/>
          <w:b/>
        </w:rPr>
        <w:t>о мира (68</w:t>
      </w:r>
      <w:r w:rsidRPr="004071CE">
        <w:rPr>
          <w:rStyle w:val="dash0410005f0431005f0437005f0430005f0446005f0020005f0441005f043f005f0438005f0441005f043a005f0430005f005fchar1char1"/>
          <w:b/>
        </w:rPr>
        <w:t>ч)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b/>
          <w:bCs/>
          <w:color w:val="000000"/>
          <w:spacing w:val="13"/>
        </w:rPr>
        <w:t>Введение</w:t>
      </w:r>
      <w:r w:rsidR="00003761" w:rsidRPr="004071CE">
        <w:rPr>
          <w:b/>
          <w:bCs/>
          <w:color w:val="000000"/>
          <w:spacing w:val="13"/>
        </w:rPr>
        <w:t xml:space="preserve"> (1ч)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4"/>
        </w:rPr>
        <w:t xml:space="preserve">Откуда мы знаем, как жили предки современных народов. Роль </w:t>
      </w:r>
      <w:r w:rsidRPr="004071CE">
        <w:rPr>
          <w:color w:val="000000"/>
          <w:spacing w:val="11"/>
        </w:rPr>
        <w:t xml:space="preserve">археологических раскопок в изучении истории Древнего мира. </w:t>
      </w:r>
      <w:r w:rsidRPr="004071CE">
        <w:rPr>
          <w:color w:val="000000"/>
          <w:spacing w:val="4"/>
        </w:rPr>
        <w:t>Древние сооружения как источник наших знаний о прошлом. Пред</w:t>
      </w:r>
      <w:r w:rsidRPr="004071CE">
        <w:rPr>
          <w:color w:val="000000"/>
          <w:spacing w:val="4"/>
        </w:rPr>
        <w:softHyphen/>
      </w:r>
      <w:r w:rsidRPr="004071CE">
        <w:rPr>
          <w:color w:val="000000"/>
          <w:spacing w:val="8"/>
        </w:rPr>
        <w:t>ставление о письменных источниках.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13"/>
        </w:rPr>
        <w:t xml:space="preserve">Счет лет в истории. Представление о счете времени по годам </w:t>
      </w:r>
      <w:r w:rsidRPr="004071CE">
        <w:rPr>
          <w:color w:val="000000"/>
          <w:spacing w:val="11"/>
        </w:rPr>
        <w:t xml:space="preserve">в древних государствах. Представление о христианской эре. </w:t>
      </w:r>
      <w:r w:rsidRPr="004071CE">
        <w:rPr>
          <w:color w:val="000000"/>
          <w:spacing w:val="6"/>
        </w:rPr>
        <w:t xml:space="preserve">Особенности обозначения дат до нашей эры («обратный» счет лет). </w:t>
      </w:r>
      <w:r w:rsidRPr="004071CE">
        <w:rPr>
          <w:color w:val="000000"/>
          <w:spacing w:val="12"/>
        </w:rPr>
        <w:t>Понятия «год», «век (столетие)», «тысячелетие».</w:t>
      </w:r>
    </w:p>
    <w:p w:rsidR="000271A0" w:rsidRPr="004071CE" w:rsidRDefault="000271A0" w:rsidP="004E673B">
      <w:pPr>
        <w:shd w:val="clear" w:color="auto" w:fill="FFFFFF"/>
        <w:jc w:val="both"/>
        <w:rPr>
          <w:b/>
          <w:bCs/>
          <w:color w:val="000000"/>
          <w:spacing w:val="11"/>
        </w:rPr>
      </w:pPr>
      <w:r w:rsidRPr="004071CE">
        <w:rPr>
          <w:b/>
        </w:rPr>
        <w:t>Тем</w:t>
      </w:r>
      <w:r w:rsidR="000041C6" w:rsidRPr="004071CE">
        <w:rPr>
          <w:b/>
        </w:rPr>
        <w:t>а I. Жизнь первобытных людей. (6</w:t>
      </w:r>
      <w:r w:rsidRPr="004071CE">
        <w:rPr>
          <w:b/>
        </w:rPr>
        <w:t xml:space="preserve"> ч)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b/>
          <w:bCs/>
          <w:color w:val="000000"/>
          <w:spacing w:val="11"/>
        </w:rPr>
        <w:t xml:space="preserve">Первобытные собиратели и охотники </w:t>
      </w:r>
      <w:r w:rsidR="000041C6" w:rsidRPr="004071CE">
        <w:rPr>
          <w:b/>
          <w:bCs/>
          <w:color w:val="000000"/>
          <w:spacing w:val="11"/>
        </w:rPr>
        <w:t>(3ч)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6"/>
        </w:rPr>
        <w:t xml:space="preserve">Понятие «первобытные люди». Древнейшие люди; современные </w:t>
      </w:r>
      <w:r w:rsidRPr="004071CE">
        <w:rPr>
          <w:color w:val="000000"/>
          <w:spacing w:val="4"/>
        </w:rPr>
        <w:t xml:space="preserve">представления о месте и времени их появления; облик, отсутствие </w:t>
      </w:r>
      <w:r w:rsidRPr="004071CE">
        <w:rPr>
          <w:color w:val="000000"/>
          <w:spacing w:val="8"/>
        </w:rPr>
        <w:t>членораздельной речи; изготовление орудий как главное отличие от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-1"/>
        </w:rPr>
        <w:t>животных. Представление о присваивающем хозяйстве: собира</w:t>
      </w:r>
      <w:r w:rsidRPr="004071CE">
        <w:rPr>
          <w:color w:val="000000"/>
          <w:spacing w:val="-1"/>
        </w:rPr>
        <w:softHyphen/>
      </w:r>
      <w:r w:rsidRPr="004071CE">
        <w:rPr>
          <w:color w:val="000000"/>
          <w:spacing w:val="-5"/>
        </w:rPr>
        <w:t xml:space="preserve">тельство и охота. Невозможность для людей прожить в одиночку. </w:t>
      </w:r>
      <w:r w:rsidRPr="004071CE">
        <w:rPr>
          <w:color w:val="000000"/>
          <w:spacing w:val="-1"/>
        </w:rPr>
        <w:t>Овладение огнем.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-2"/>
        </w:rPr>
        <w:t xml:space="preserve">Постепенное расселение людей в Евразии. Охота как главное </w:t>
      </w:r>
      <w:r w:rsidRPr="004071CE">
        <w:rPr>
          <w:color w:val="000000"/>
          <w:spacing w:val="6"/>
        </w:rPr>
        <w:t xml:space="preserve">занятие. Изобретение одежды из звериных шкур, жилищ, копья </w:t>
      </w:r>
      <w:r w:rsidRPr="004071CE">
        <w:rPr>
          <w:color w:val="000000"/>
          <w:spacing w:val="2"/>
        </w:rPr>
        <w:t>и гарпуна, лука и стрел. Родовые общины охотников и собирате</w:t>
      </w:r>
      <w:r w:rsidRPr="004071CE">
        <w:rPr>
          <w:color w:val="000000"/>
          <w:spacing w:val="2"/>
        </w:rPr>
        <w:softHyphen/>
      </w:r>
      <w:r w:rsidRPr="004071CE">
        <w:rPr>
          <w:color w:val="000000"/>
          <w:spacing w:val="3"/>
        </w:rPr>
        <w:t>лей. Понятия «человек разумный», «родовая община».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4"/>
        </w:rPr>
        <w:t xml:space="preserve">Возникновение искусства и религии. Изображение животных </w:t>
      </w:r>
      <w:r w:rsidRPr="004071CE">
        <w:rPr>
          <w:color w:val="000000"/>
          <w:spacing w:val="-5"/>
        </w:rPr>
        <w:t xml:space="preserve">и человека. Представление о религиозных верованиях первобытных </w:t>
      </w:r>
      <w:r w:rsidRPr="004071CE">
        <w:rPr>
          <w:color w:val="000000"/>
          <w:spacing w:val="-1"/>
        </w:rPr>
        <w:t xml:space="preserve">охотников и собирателей. Понятия «колдовской обряд», «душа», </w:t>
      </w:r>
      <w:r w:rsidRPr="004071CE">
        <w:rPr>
          <w:color w:val="000000"/>
        </w:rPr>
        <w:t>«страна мертвых».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b/>
          <w:bCs/>
          <w:color w:val="000000"/>
        </w:rPr>
        <w:t xml:space="preserve">Первобытные земледельцы и скотоводы </w:t>
      </w:r>
      <w:r w:rsidR="000041C6" w:rsidRPr="004071CE">
        <w:rPr>
          <w:b/>
          <w:bCs/>
          <w:color w:val="000000"/>
        </w:rPr>
        <w:t>(3ч)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-3"/>
        </w:rPr>
        <w:t>Понятие «Западная Азия». Представление о зарождении произ</w:t>
      </w:r>
      <w:r w:rsidRPr="004071CE">
        <w:rPr>
          <w:color w:val="000000"/>
          <w:spacing w:val="-3"/>
        </w:rPr>
        <w:softHyphen/>
      </w:r>
      <w:r w:rsidRPr="004071CE">
        <w:rPr>
          <w:color w:val="000000"/>
          <w:spacing w:val="-2"/>
        </w:rPr>
        <w:t>водящего хозяйства: земледелие и скотоводство, ремесла — гон</w:t>
      </w:r>
      <w:r w:rsidRPr="004071CE">
        <w:rPr>
          <w:color w:val="000000"/>
          <w:spacing w:val="-2"/>
        </w:rPr>
        <w:softHyphen/>
      </w:r>
      <w:r w:rsidRPr="004071CE">
        <w:rPr>
          <w:color w:val="000000"/>
          <w:spacing w:val="1"/>
        </w:rPr>
        <w:t>чарство, прядение, ткачество. Основные орудия труда земледель</w:t>
      </w:r>
      <w:r w:rsidRPr="004071CE">
        <w:rPr>
          <w:color w:val="000000"/>
          <w:spacing w:val="1"/>
        </w:rPr>
        <w:softHyphen/>
      </w:r>
      <w:r w:rsidRPr="004071CE">
        <w:rPr>
          <w:color w:val="000000"/>
          <w:spacing w:val="-4"/>
        </w:rPr>
        <w:t xml:space="preserve">цев: каменный топор, мотыга, серп. Изобретение ткацкого станка. </w:t>
      </w:r>
      <w:r w:rsidRPr="004071CE">
        <w:rPr>
          <w:color w:val="000000"/>
          <w:spacing w:val="-1"/>
        </w:rPr>
        <w:t>Последствия перехода к производящему хозяйству.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-2"/>
        </w:rPr>
        <w:t>Родовые общины земледельцев и скотоводов. Понятия «ста</w:t>
      </w:r>
      <w:r w:rsidRPr="004071CE">
        <w:rPr>
          <w:color w:val="000000"/>
          <w:spacing w:val="-2"/>
        </w:rPr>
        <w:softHyphen/>
      </w:r>
      <w:r w:rsidRPr="004071CE">
        <w:rPr>
          <w:color w:val="000000"/>
          <w:spacing w:val="2"/>
        </w:rPr>
        <w:t xml:space="preserve">рейшина», «совет старейшин», «племя», «вождь племени». </w:t>
      </w:r>
      <w:r w:rsidRPr="004071CE">
        <w:rPr>
          <w:color w:val="000000"/>
          <w:spacing w:val="1"/>
        </w:rPr>
        <w:t>Представление о религиозных верованиях первобытных земле</w:t>
      </w:r>
      <w:r w:rsidRPr="004071CE">
        <w:rPr>
          <w:color w:val="000000"/>
          <w:spacing w:val="1"/>
        </w:rPr>
        <w:softHyphen/>
      </w:r>
      <w:r w:rsidRPr="004071CE">
        <w:rPr>
          <w:color w:val="000000"/>
          <w:spacing w:val="-1"/>
        </w:rPr>
        <w:t xml:space="preserve">дельцев и скотоводов. Понятия «дух», «бог», «идол», «молитва», </w:t>
      </w:r>
      <w:r w:rsidRPr="004071CE">
        <w:rPr>
          <w:color w:val="000000"/>
          <w:spacing w:val="3"/>
        </w:rPr>
        <w:t>«жертва».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2"/>
        </w:rPr>
        <w:t>Начало обработки металлов. Изобретение плуга. Представле</w:t>
      </w:r>
      <w:r w:rsidRPr="004071CE">
        <w:rPr>
          <w:color w:val="000000"/>
          <w:spacing w:val="2"/>
        </w:rPr>
        <w:softHyphen/>
      </w:r>
      <w:r w:rsidRPr="004071CE">
        <w:rPr>
          <w:color w:val="000000"/>
          <w:spacing w:val="9"/>
        </w:rPr>
        <w:t xml:space="preserve">ние о распаде рода на семьи. Появление неравенства (знатные </w:t>
      </w:r>
      <w:r w:rsidRPr="004071CE">
        <w:rPr>
          <w:color w:val="000000"/>
          <w:spacing w:val="3"/>
        </w:rPr>
        <w:t>и незнатные, богатые и бедные). Понятия «знать», «раб», «царь».</w:t>
      </w:r>
    </w:p>
    <w:p w:rsidR="000271A0" w:rsidRPr="004071CE" w:rsidRDefault="000271A0" w:rsidP="004E673B">
      <w:pPr>
        <w:shd w:val="clear" w:color="auto" w:fill="FFFFFF"/>
        <w:jc w:val="both"/>
        <w:rPr>
          <w:color w:val="000000"/>
        </w:rPr>
      </w:pPr>
      <w:r w:rsidRPr="004071CE">
        <w:rPr>
          <w:color w:val="000000"/>
          <w:spacing w:val="5"/>
        </w:rPr>
        <w:t xml:space="preserve">Значение первобытной эпохи в истории человечества. </w:t>
      </w:r>
      <w:r w:rsidRPr="004071CE">
        <w:rPr>
          <w:color w:val="000000"/>
          <w:spacing w:val="-3"/>
        </w:rPr>
        <w:t>Представление о переходе от первобытности к цивилизации (появ</w:t>
      </w:r>
      <w:r w:rsidRPr="004071CE">
        <w:rPr>
          <w:color w:val="000000"/>
          <w:spacing w:val="-3"/>
        </w:rPr>
        <w:softHyphen/>
      </w:r>
      <w:r w:rsidRPr="004071CE">
        <w:rPr>
          <w:color w:val="000000"/>
        </w:rPr>
        <w:t>ление городов, государств, письменности).</w:t>
      </w:r>
    </w:p>
    <w:p w:rsidR="000271A0" w:rsidRPr="004071CE" w:rsidRDefault="000041C6" w:rsidP="004E673B">
      <w:pPr>
        <w:shd w:val="clear" w:color="auto" w:fill="FFFFFF"/>
        <w:jc w:val="both"/>
        <w:rPr>
          <w:b/>
        </w:rPr>
      </w:pPr>
      <w:r w:rsidRPr="004071CE">
        <w:rPr>
          <w:b/>
        </w:rPr>
        <w:t>Тема 2. Древний Восток. (21</w:t>
      </w:r>
      <w:r w:rsidR="000271A0" w:rsidRPr="004071CE">
        <w:rPr>
          <w:b/>
        </w:rPr>
        <w:t>ч)</w:t>
      </w:r>
    </w:p>
    <w:p w:rsidR="000041C6" w:rsidRPr="004071CE" w:rsidRDefault="000041C6" w:rsidP="004E673B">
      <w:pPr>
        <w:shd w:val="clear" w:color="auto" w:fill="FFFFFF"/>
        <w:jc w:val="both"/>
        <w:rPr>
          <w:color w:val="000000"/>
          <w:spacing w:val="-2"/>
        </w:rPr>
      </w:pPr>
      <w:r w:rsidRPr="004071CE">
        <w:rPr>
          <w:b/>
        </w:rPr>
        <w:t>Древний Египет(8ч)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-2"/>
        </w:rPr>
        <w:t>Местоположение и природные условия (разливы Нила, плодо</w:t>
      </w:r>
      <w:r w:rsidRPr="004071CE">
        <w:rPr>
          <w:color w:val="000000"/>
          <w:spacing w:val="-2"/>
        </w:rPr>
        <w:softHyphen/>
      </w:r>
      <w:r w:rsidRPr="004071CE">
        <w:rPr>
          <w:color w:val="000000"/>
          <w:spacing w:val="-4"/>
        </w:rPr>
        <w:t>родие почв, жаркий климат). Земледелие как главное занятие. Оро</w:t>
      </w:r>
      <w:r w:rsidRPr="004071CE">
        <w:rPr>
          <w:color w:val="000000"/>
          <w:spacing w:val="-4"/>
        </w:rPr>
        <w:softHyphen/>
      </w:r>
      <w:r w:rsidRPr="004071CE">
        <w:rPr>
          <w:color w:val="000000"/>
          <w:spacing w:val="1"/>
        </w:rPr>
        <w:t xml:space="preserve">сительные сооружения (насыпи, каналы, </w:t>
      </w:r>
      <w:proofErr w:type="spellStart"/>
      <w:r w:rsidRPr="004071CE">
        <w:rPr>
          <w:color w:val="000000"/>
          <w:spacing w:val="1"/>
        </w:rPr>
        <w:t>шадуфы</w:t>
      </w:r>
      <w:proofErr w:type="spellEnd"/>
      <w:r w:rsidRPr="004071CE">
        <w:rPr>
          <w:color w:val="000000"/>
          <w:spacing w:val="1"/>
        </w:rPr>
        <w:t>).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-1"/>
        </w:rPr>
        <w:t>Возникновение единого государства в Египте. Понятия «фара</w:t>
      </w:r>
      <w:r w:rsidRPr="004071CE">
        <w:rPr>
          <w:color w:val="000000"/>
          <w:spacing w:val="-1"/>
        </w:rPr>
        <w:softHyphen/>
        <w:t>он», «вельможа», «писец», «налог». Неограниченная власть фара</w:t>
      </w:r>
      <w:r w:rsidRPr="004071CE">
        <w:rPr>
          <w:color w:val="000000"/>
          <w:spacing w:val="-1"/>
        </w:rPr>
        <w:softHyphen/>
      </w:r>
      <w:r w:rsidRPr="004071CE">
        <w:rPr>
          <w:color w:val="000000"/>
          <w:spacing w:val="-5"/>
        </w:rPr>
        <w:t xml:space="preserve">онов. Войско: пехота, отряды колесничих. Завоевательные походы. </w:t>
      </w:r>
      <w:r w:rsidRPr="004071CE">
        <w:rPr>
          <w:color w:val="000000"/>
          <w:spacing w:val="-3"/>
        </w:rPr>
        <w:t xml:space="preserve">Держава Тутмоса </w:t>
      </w:r>
      <w:r w:rsidRPr="004071CE">
        <w:rPr>
          <w:color w:val="000000"/>
          <w:spacing w:val="14"/>
          <w:lang w:val="en-US"/>
        </w:rPr>
        <w:t>III</w:t>
      </w:r>
      <w:r w:rsidRPr="004071CE">
        <w:rPr>
          <w:color w:val="000000"/>
          <w:spacing w:val="14"/>
        </w:rPr>
        <w:t>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-2"/>
        </w:rPr>
        <w:t>Города — Мемфис, Фивы.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1"/>
        </w:rPr>
        <w:t>Быт земледельцев и ремесленников. Жизнь и служба вельмож.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-4"/>
        </w:rPr>
        <w:t xml:space="preserve">Религия древних египтян. Священные животные, боги (Амон-Ра, </w:t>
      </w:r>
      <w:r w:rsidRPr="004071CE">
        <w:rPr>
          <w:color w:val="000000"/>
          <w:spacing w:val="3"/>
        </w:rPr>
        <w:t xml:space="preserve">Геб и Нут, Осирис и Исида, Гор, Анубис, </w:t>
      </w:r>
      <w:proofErr w:type="spellStart"/>
      <w:r w:rsidRPr="004071CE">
        <w:rPr>
          <w:color w:val="000000"/>
          <w:spacing w:val="3"/>
        </w:rPr>
        <w:t>Маат</w:t>
      </w:r>
      <w:proofErr w:type="spellEnd"/>
      <w:r w:rsidRPr="004071CE">
        <w:rPr>
          <w:color w:val="000000"/>
          <w:spacing w:val="3"/>
        </w:rPr>
        <w:t xml:space="preserve">). Миф об Осирисе </w:t>
      </w:r>
      <w:r w:rsidRPr="004071CE">
        <w:rPr>
          <w:color w:val="000000"/>
          <w:spacing w:val="-8"/>
        </w:rPr>
        <w:t xml:space="preserve">и Исиде. Суд Осириса в «царстве мертвых». Обожествление фараона. </w:t>
      </w:r>
      <w:r w:rsidRPr="004071CE">
        <w:rPr>
          <w:color w:val="000000"/>
          <w:spacing w:val="-2"/>
        </w:rPr>
        <w:t>Понятия «храм», «жрец», «миф», «мумия», «гробница», «саркофаг».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-4"/>
        </w:rPr>
        <w:t xml:space="preserve">Искусство древних египтян. Строительство пирамид. Большой Сфинкс. Храм, его внешний и внутренний вид. Раскопки гробниц. </w:t>
      </w:r>
      <w:r w:rsidRPr="004071CE">
        <w:rPr>
          <w:color w:val="000000"/>
          <w:spacing w:val="-6"/>
        </w:rPr>
        <w:t xml:space="preserve">Находки произведений искусства в гробнице фараона Тутанхамона. </w:t>
      </w:r>
      <w:r w:rsidRPr="004071CE">
        <w:rPr>
          <w:color w:val="000000"/>
          <w:spacing w:val="-1"/>
        </w:rPr>
        <w:t xml:space="preserve">Особенности изображения человека в скульптуре и росписях. </w:t>
      </w:r>
      <w:r w:rsidRPr="004071CE">
        <w:rPr>
          <w:color w:val="000000"/>
          <w:spacing w:val="2"/>
        </w:rPr>
        <w:t>Скульптурный портрет. Понятия «скульптура», «статуя», «рель</w:t>
      </w:r>
      <w:r w:rsidRPr="004071CE">
        <w:rPr>
          <w:color w:val="000000"/>
          <w:spacing w:val="2"/>
        </w:rPr>
        <w:softHyphen/>
        <w:t>еф», «скульптурный портрет», «роспись».</w:t>
      </w:r>
    </w:p>
    <w:p w:rsidR="000271A0" w:rsidRPr="004071CE" w:rsidRDefault="000271A0" w:rsidP="004E673B">
      <w:pPr>
        <w:shd w:val="clear" w:color="auto" w:fill="FFFFFF"/>
        <w:jc w:val="both"/>
        <w:rPr>
          <w:color w:val="000000"/>
          <w:spacing w:val="-4"/>
        </w:rPr>
      </w:pPr>
      <w:r w:rsidRPr="004071CE">
        <w:rPr>
          <w:color w:val="000000"/>
        </w:rPr>
        <w:t>Особенности древнеегипетского письма. Материалы для пись</w:t>
      </w:r>
      <w:r w:rsidRPr="004071CE">
        <w:rPr>
          <w:color w:val="000000"/>
        </w:rPr>
        <w:softHyphen/>
        <w:t>ма. Школа: подготовка писцов и жрецов. Научные знания (мате</w:t>
      </w:r>
      <w:r w:rsidRPr="004071CE">
        <w:rPr>
          <w:color w:val="000000"/>
        </w:rPr>
        <w:softHyphen/>
      </w:r>
      <w:r w:rsidRPr="004071CE">
        <w:rPr>
          <w:color w:val="000000"/>
          <w:spacing w:val="-4"/>
        </w:rPr>
        <w:t xml:space="preserve">матика, астрономия). Солнечный календарь. Водяные часы. 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-4"/>
        </w:rPr>
        <w:t>Произ</w:t>
      </w:r>
      <w:r w:rsidRPr="004071CE">
        <w:rPr>
          <w:color w:val="000000"/>
          <w:spacing w:val="-4"/>
        </w:rPr>
        <w:softHyphen/>
        <w:t xml:space="preserve">ведения литературы: хвалебные песни богам, повесть о </w:t>
      </w:r>
      <w:proofErr w:type="spellStart"/>
      <w:r w:rsidRPr="004071CE">
        <w:rPr>
          <w:color w:val="000000"/>
          <w:spacing w:val="-4"/>
        </w:rPr>
        <w:t>Синухете</w:t>
      </w:r>
      <w:proofErr w:type="spellEnd"/>
      <w:r w:rsidRPr="004071CE">
        <w:rPr>
          <w:color w:val="000000"/>
          <w:spacing w:val="-4"/>
        </w:rPr>
        <w:t xml:space="preserve">, </w:t>
      </w:r>
      <w:r w:rsidRPr="004071CE">
        <w:rPr>
          <w:color w:val="000000"/>
          <w:spacing w:val="-1"/>
        </w:rPr>
        <w:t>поучения писцов, «Книга мертвых». Понятия «иероглиф», «папи</w:t>
      </w:r>
      <w:r w:rsidRPr="004071CE">
        <w:rPr>
          <w:color w:val="000000"/>
          <w:spacing w:val="-1"/>
        </w:rPr>
        <w:softHyphen/>
      </w:r>
      <w:r w:rsidRPr="004071CE">
        <w:rPr>
          <w:color w:val="000000"/>
          <w:spacing w:val="2"/>
        </w:rPr>
        <w:t>рус», «свиток».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-2"/>
        </w:rPr>
        <w:lastRenderedPageBreak/>
        <w:t>Достижения древних египтян (земледелие, основанное на оро</w:t>
      </w:r>
      <w:r w:rsidRPr="004071CE">
        <w:rPr>
          <w:color w:val="000000"/>
          <w:spacing w:val="-2"/>
        </w:rPr>
        <w:softHyphen/>
        <w:t>шении; каменное строительство; скульптурный портрет; письмен</w:t>
      </w:r>
      <w:r w:rsidRPr="004071CE">
        <w:rPr>
          <w:color w:val="000000"/>
          <w:spacing w:val="-2"/>
        </w:rPr>
        <w:softHyphen/>
      </w:r>
      <w:r w:rsidRPr="004071CE">
        <w:rPr>
          <w:color w:val="000000"/>
          <w:spacing w:val="1"/>
        </w:rPr>
        <w:t>ность; календарь). Неограниченная власть фараонов. Представле</w:t>
      </w:r>
      <w:r w:rsidRPr="004071CE">
        <w:rPr>
          <w:color w:val="000000"/>
          <w:spacing w:val="1"/>
        </w:rPr>
        <w:softHyphen/>
      </w:r>
      <w:r w:rsidRPr="004071CE">
        <w:rPr>
          <w:color w:val="000000"/>
          <w:spacing w:val="3"/>
        </w:rPr>
        <w:t>ние о загробном воздаянии (суд Осириса и клятва умершего).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b/>
          <w:bCs/>
          <w:color w:val="000000"/>
          <w:spacing w:val="3"/>
        </w:rPr>
        <w:t xml:space="preserve">Западная Азия в древности </w:t>
      </w:r>
      <w:r w:rsidR="000041C6" w:rsidRPr="004071CE">
        <w:rPr>
          <w:b/>
          <w:bCs/>
          <w:color w:val="000000"/>
          <w:spacing w:val="3"/>
        </w:rPr>
        <w:t>(8ч)</w:t>
      </w:r>
    </w:p>
    <w:p w:rsidR="000271A0" w:rsidRPr="004071CE" w:rsidRDefault="000271A0" w:rsidP="004E673B">
      <w:pPr>
        <w:shd w:val="clear" w:color="auto" w:fill="FFFFFF"/>
        <w:jc w:val="both"/>
      </w:pPr>
      <w:proofErr w:type="spellStart"/>
      <w:r w:rsidRPr="004071CE">
        <w:rPr>
          <w:color w:val="000000"/>
          <w:spacing w:val="-3"/>
        </w:rPr>
        <w:t>Двуречье</w:t>
      </w:r>
      <w:proofErr w:type="spellEnd"/>
      <w:r w:rsidRPr="004071CE">
        <w:rPr>
          <w:color w:val="000000"/>
          <w:spacing w:val="-3"/>
        </w:rPr>
        <w:t xml:space="preserve"> в древности. Местоположение и природные условия </w:t>
      </w:r>
      <w:r w:rsidRPr="004071CE">
        <w:rPr>
          <w:color w:val="000000"/>
          <w:spacing w:val="-5"/>
        </w:rPr>
        <w:t xml:space="preserve">Южного </w:t>
      </w:r>
      <w:proofErr w:type="spellStart"/>
      <w:r w:rsidRPr="004071CE">
        <w:rPr>
          <w:color w:val="000000"/>
          <w:spacing w:val="-5"/>
        </w:rPr>
        <w:t>Двуречья</w:t>
      </w:r>
      <w:proofErr w:type="spellEnd"/>
      <w:r w:rsidRPr="004071CE">
        <w:rPr>
          <w:color w:val="000000"/>
          <w:spacing w:val="-5"/>
        </w:rPr>
        <w:t xml:space="preserve"> (жаркий климат, разливы Тигра и Евфрата, пло</w:t>
      </w:r>
      <w:r w:rsidRPr="004071CE">
        <w:rPr>
          <w:color w:val="000000"/>
          <w:spacing w:val="-5"/>
        </w:rPr>
        <w:softHyphen/>
      </w:r>
      <w:r w:rsidRPr="004071CE">
        <w:rPr>
          <w:color w:val="000000"/>
        </w:rPr>
        <w:t xml:space="preserve">дородие почв; отсутствие металлических руд, строительного камня </w:t>
      </w:r>
      <w:r w:rsidRPr="004071CE">
        <w:rPr>
          <w:color w:val="000000"/>
          <w:spacing w:val="2"/>
        </w:rPr>
        <w:t>и леса). Использование глины в строительстве, в быту, для пись</w:t>
      </w:r>
      <w:r w:rsidRPr="004071CE">
        <w:rPr>
          <w:color w:val="000000"/>
          <w:spacing w:val="2"/>
        </w:rPr>
        <w:softHyphen/>
      </w:r>
      <w:r w:rsidRPr="004071CE">
        <w:rPr>
          <w:color w:val="000000"/>
          <w:spacing w:val="1"/>
        </w:rPr>
        <w:t>ма. Земледелие, основанное на искусственном орошении.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-2"/>
        </w:rPr>
        <w:t xml:space="preserve">Города шумеров Ур и </w:t>
      </w:r>
      <w:proofErr w:type="spellStart"/>
      <w:r w:rsidRPr="004071CE">
        <w:rPr>
          <w:color w:val="000000"/>
          <w:spacing w:val="-2"/>
        </w:rPr>
        <w:t>Урук</w:t>
      </w:r>
      <w:proofErr w:type="spellEnd"/>
      <w:r w:rsidRPr="004071CE">
        <w:rPr>
          <w:color w:val="000000"/>
          <w:spacing w:val="-2"/>
        </w:rPr>
        <w:t>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-3"/>
        </w:rPr>
        <w:t xml:space="preserve">Древневавилонское царство. Законы Хаммурапи: ограничение </w:t>
      </w:r>
      <w:r w:rsidRPr="004071CE">
        <w:rPr>
          <w:color w:val="000000"/>
          <w:spacing w:val="1"/>
        </w:rPr>
        <w:t xml:space="preserve">долгового рабства; представление о талионе («Око за око, зуб за </w:t>
      </w:r>
      <w:r w:rsidRPr="004071CE">
        <w:rPr>
          <w:color w:val="000000"/>
          <w:spacing w:val="-2"/>
        </w:rPr>
        <w:t>зуб»), о неравенстве людей перед законом. Понятия «закон», «рос</w:t>
      </w:r>
      <w:r w:rsidRPr="004071CE">
        <w:rPr>
          <w:color w:val="000000"/>
          <w:spacing w:val="-2"/>
        </w:rPr>
        <w:softHyphen/>
      </w:r>
      <w:r w:rsidRPr="004071CE">
        <w:rPr>
          <w:color w:val="000000"/>
          <w:spacing w:val="-4"/>
        </w:rPr>
        <w:t>товщик».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</w:rPr>
        <w:t xml:space="preserve">Религиозные верования жителей </w:t>
      </w:r>
      <w:proofErr w:type="spellStart"/>
      <w:r w:rsidRPr="004071CE">
        <w:rPr>
          <w:color w:val="000000"/>
        </w:rPr>
        <w:t>Двуречья</w:t>
      </w:r>
      <w:proofErr w:type="spellEnd"/>
      <w:r w:rsidRPr="004071CE">
        <w:rPr>
          <w:color w:val="000000"/>
        </w:rPr>
        <w:t xml:space="preserve">. Боги </w:t>
      </w:r>
      <w:proofErr w:type="spellStart"/>
      <w:r w:rsidRPr="004071CE">
        <w:rPr>
          <w:color w:val="000000"/>
        </w:rPr>
        <w:t>Шамаш</w:t>
      </w:r>
      <w:proofErr w:type="spellEnd"/>
      <w:r w:rsidRPr="004071CE">
        <w:rPr>
          <w:color w:val="000000"/>
        </w:rPr>
        <w:t xml:space="preserve">, </w:t>
      </w:r>
      <w:proofErr w:type="spellStart"/>
      <w:r w:rsidRPr="004071CE">
        <w:rPr>
          <w:color w:val="000000"/>
        </w:rPr>
        <w:t>Син</w:t>
      </w:r>
      <w:proofErr w:type="spellEnd"/>
      <w:r w:rsidRPr="004071CE">
        <w:rPr>
          <w:color w:val="000000"/>
        </w:rPr>
        <w:t xml:space="preserve">, </w:t>
      </w:r>
      <w:proofErr w:type="spellStart"/>
      <w:r w:rsidRPr="004071CE">
        <w:rPr>
          <w:color w:val="000000"/>
          <w:spacing w:val="-3"/>
        </w:rPr>
        <w:t>Эа</w:t>
      </w:r>
      <w:proofErr w:type="spellEnd"/>
      <w:r w:rsidRPr="004071CE">
        <w:rPr>
          <w:color w:val="000000"/>
          <w:spacing w:val="-3"/>
        </w:rPr>
        <w:t xml:space="preserve">, </w:t>
      </w:r>
      <w:proofErr w:type="spellStart"/>
      <w:r w:rsidRPr="004071CE">
        <w:rPr>
          <w:color w:val="000000"/>
          <w:spacing w:val="-3"/>
        </w:rPr>
        <w:t>Иштар</w:t>
      </w:r>
      <w:proofErr w:type="spellEnd"/>
      <w:r w:rsidRPr="004071CE">
        <w:rPr>
          <w:color w:val="000000"/>
          <w:spacing w:val="-3"/>
        </w:rPr>
        <w:t>. Ступенчатые башни-храмы. Клинопись. Писцовые шко</w:t>
      </w:r>
      <w:r w:rsidRPr="004071CE">
        <w:rPr>
          <w:color w:val="000000"/>
          <w:spacing w:val="-3"/>
        </w:rPr>
        <w:softHyphen/>
      </w:r>
      <w:r w:rsidRPr="004071CE">
        <w:rPr>
          <w:color w:val="000000"/>
        </w:rPr>
        <w:t>лы. Научные знания (астрономия, математика). Литература: сказа</w:t>
      </w:r>
      <w:r w:rsidRPr="004071CE">
        <w:rPr>
          <w:color w:val="000000"/>
        </w:rPr>
        <w:softHyphen/>
      </w:r>
      <w:r w:rsidRPr="004071CE">
        <w:rPr>
          <w:color w:val="000000"/>
          <w:spacing w:val="-2"/>
        </w:rPr>
        <w:t>ния о Гильгамеше.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-7"/>
        </w:rPr>
        <w:t xml:space="preserve">Города Финикии — Библ, </w:t>
      </w:r>
      <w:proofErr w:type="spellStart"/>
      <w:r w:rsidRPr="004071CE">
        <w:rPr>
          <w:color w:val="000000"/>
          <w:spacing w:val="-7"/>
        </w:rPr>
        <w:t>Сидон</w:t>
      </w:r>
      <w:proofErr w:type="spellEnd"/>
      <w:r w:rsidRPr="004071CE">
        <w:rPr>
          <w:color w:val="000000"/>
          <w:spacing w:val="-7"/>
        </w:rPr>
        <w:t>, Тир. Виноградарство и олив-</w:t>
      </w:r>
      <w:proofErr w:type="spellStart"/>
      <w:r w:rsidRPr="004071CE">
        <w:rPr>
          <w:color w:val="000000"/>
          <w:spacing w:val="-4"/>
        </w:rPr>
        <w:t>ководство</w:t>
      </w:r>
      <w:proofErr w:type="spellEnd"/>
      <w:r w:rsidRPr="004071CE">
        <w:rPr>
          <w:color w:val="000000"/>
          <w:spacing w:val="-4"/>
        </w:rPr>
        <w:t xml:space="preserve">. Ремесла: стеклоделие, изготовление пурпурных тканей. </w:t>
      </w:r>
      <w:r w:rsidRPr="004071CE">
        <w:rPr>
          <w:color w:val="000000"/>
        </w:rPr>
        <w:t>Морская торговля и пиратство. Основание колоний вдоль побере</w:t>
      </w:r>
      <w:r w:rsidRPr="004071CE">
        <w:rPr>
          <w:color w:val="000000"/>
        </w:rPr>
        <w:softHyphen/>
      </w:r>
      <w:r w:rsidRPr="004071CE">
        <w:rPr>
          <w:color w:val="000000"/>
          <w:spacing w:val="1"/>
        </w:rPr>
        <w:t>жья Средиземного моря. Древнейший алфавит.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-1"/>
        </w:rPr>
        <w:t>Древние евреи. Представление о Библии и Ветхом Завете. По</w:t>
      </w:r>
      <w:r w:rsidRPr="004071CE">
        <w:rPr>
          <w:color w:val="000000"/>
          <w:spacing w:val="-1"/>
        </w:rPr>
        <w:softHyphen/>
      </w:r>
      <w:r w:rsidRPr="004071CE">
        <w:rPr>
          <w:color w:val="000000"/>
          <w:spacing w:val="5"/>
        </w:rPr>
        <w:t xml:space="preserve">нятие «единобожие». Библейские мифы и сказания (о первых </w:t>
      </w:r>
      <w:r w:rsidRPr="004071CE">
        <w:rPr>
          <w:color w:val="000000"/>
          <w:spacing w:val="2"/>
        </w:rPr>
        <w:t>людях, о Всемирном потопе, Иосиф и его братья, исход из Егип</w:t>
      </w:r>
      <w:r w:rsidRPr="004071CE">
        <w:rPr>
          <w:color w:val="000000"/>
          <w:spacing w:val="2"/>
        </w:rPr>
        <w:softHyphen/>
      </w:r>
      <w:r w:rsidRPr="004071CE">
        <w:rPr>
          <w:color w:val="000000"/>
          <w:spacing w:val="1"/>
        </w:rPr>
        <w:t>та). Моральные нормы библейских заповедей. Библейские преда</w:t>
      </w:r>
      <w:r w:rsidRPr="004071CE">
        <w:rPr>
          <w:color w:val="000000"/>
          <w:spacing w:val="1"/>
        </w:rPr>
        <w:softHyphen/>
      </w:r>
      <w:r w:rsidRPr="004071CE">
        <w:rPr>
          <w:color w:val="000000"/>
          <w:spacing w:val="2"/>
        </w:rPr>
        <w:t>ния о героях. Борьба с филистимлянами. Древнееврейское царст</w:t>
      </w:r>
      <w:r w:rsidRPr="004071CE">
        <w:rPr>
          <w:color w:val="000000"/>
          <w:spacing w:val="2"/>
        </w:rPr>
        <w:softHyphen/>
      </w:r>
      <w:r w:rsidRPr="004071CE">
        <w:rPr>
          <w:color w:val="000000"/>
          <w:spacing w:val="-5"/>
        </w:rPr>
        <w:t xml:space="preserve">во и его правители: Саул, Давид, Соломон. Иерусалим как столица </w:t>
      </w:r>
      <w:r w:rsidRPr="004071CE">
        <w:rPr>
          <w:color w:val="000000"/>
          <w:spacing w:val="1"/>
        </w:rPr>
        <w:t>царства. Храм бога Яхве.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1"/>
        </w:rPr>
        <w:t>Начало обработки железа. Последствия использования желез</w:t>
      </w:r>
      <w:r w:rsidRPr="004071CE">
        <w:rPr>
          <w:color w:val="000000"/>
          <w:spacing w:val="1"/>
        </w:rPr>
        <w:softHyphen/>
      </w:r>
      <w:r w:rsidRPr="004071CE">
        <w:rPr>
          <w:color w:val="000000"/>
          <w:spacing w:val="-4"/>
        </w:rPr>
        <w:t>ных орудий труда.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1"/>
        </w:rPr>
        <w:t xml:space="preserve">Ассирийская держава. Новшества в военном деле (железное </w:t>
      </w:r>
      <w:r w:rsidRPr="004071CE">
        <w:rPr>
          <w:color w:val="000000"/>
          <w:spacing w:val="-1"/>
        </w:rPr>
        <w:t xml:space="preserve">оружие, стенобитные орудия, конница как особый род войск). </w:t>
      </w:r>
      <w:r w:rsidRPr="004071CE">
        <w:rPr>
          <w:color w:val="000000"/>
          <w:spacing w:val="-5"/>
        </w:rPr>
        <w:t xml:space="preserve">Ассирийские завоевания. Ограбление побежденных стран, массовые казни, переселение сотен тысяч людей. Столица державы Ниневия. </w:t>
      </w:r>
      <w:r w:rsidRPr="004071CE">
        <w:rPr>
          <w:color w:val="000000"/>
          <w:spacing w:val="-4"/>
        </w:rPr>
        <w:t xml:space="preserve">Царский дворец. Представление об ассирийском искусстве (статуи, </w:t>
      </w:r>
      <w:r w:rsidRPr="004071CE">
        <w:rPr>
          <w:color w:val="000000"/>
          <w:spacing w:val="-1"/>
        </w:rPr>
        <w:t xml:space="preserve">рельефы, росписи). Библиотека </w:t>
      </w:r>
      <w:proofErr w:type="spellStart"/>
      <w:r w:rsidRPr="004071CE">
        <w:rPr>
          <w:color w:val="000000"/>
          <w:spacing w:val="-1"/>
        </w:rPr>
        <w:t>Ашшурбанапала</w:t>
      </w:r>
      <w:proofErr w:type="spellEnd"/>
      <w:r w:rsidRPr="004071CE">
        <w:rPr>
          <w:color w:val="000000"/>
          <w:spacing w:val="-1"/>
        </w:rPr>
        <w:t>. Гибель Ассирии.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6"/>
        </w:rPr>
        <w:t xml:space="preserve">Три царства в Западной Азии: </w:t>
      </w:r>
      <w:proofErr w:type="spellStart"/>
      <w:r w:rsidRPr="004071CE">
        <w:rPr>
          <w:color w:val="000000"/>
          <w:spacing w:val="6"/>
        </w:rPr>
        <w:t>Нововавилонское</w:t>
      </w:r>
      <w:proofErr w:type="spellEnd"/>
      <w:r w:rsidRPr="004071CE">
        <w:rPr>
          <w:color w:val="000000"/>
          <w:spacing w:val="6"/>
        </w:rPr>
        <w:t xml:space="preserve">, Лидийское </w:t>
      </w:r>
      <w:r w:rsidRPr="004071CE">
        <w:rPr>
          <w:color w:val="000000"/>
          <w:spacing w:val="-1"/>
        </w:rPr>
        <w:t xml:space="preserve">и Мидийское. Город Вавилон и его сооружения. Начало чеканки </w:t>
      </w:r>
      <w:r w:rsidRPr="004071CE">
        <w:rPr>
          <w:color w:val="000000"/>
        </w:rPr>
        <w:t>монеты в Лидии.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-3"/>
        </w:rPr>
        <w:t xml:space="preserve">Образование Персидской державы (завоевание Мидии, Лидии, </w:t>
      </w:r>
      <w:proofErr w:type="spellStart"/>
      <w:r w:rsidRPr="004071CE">
        <w:rPr>
          <w:color w:val="000000"/>
          <w:spacing w:val="1"/>
        </w:rPr>
        <w:t>Вавилонии</w:t>
      </w:r>
      <w:proofErr w:type="spellEnd"/>
      <w:r w:rsidRPr="004071CE">
        <w:rPr>
          <w:color w:val="000000"/>
          <w:spacing w:val="1"/>
        </w:rPr>
        <w:t xml:space="preserve">, Египта). Цари Кир, Дарий Первый. «Царская дорога», </w:t>
      </w:r>
      <w:r w:rsidRPr="004071CE">
        <w:rPr>
          <w:color w:val="000000"/>
          <w:spacing w:val="-4"/>
        </w:rPr>
        <w:t xml:space="preserve">ее использование для почтовой связи. Взимание налогов серебром. </w:t>
      </w:r>
      <w:r w:rsidRPr="004071CE">
        <w:rPr>
          <w:color w:val="000000"/>
          <w:spacing w:val="2"/>
        </w:rPr>
        <w:t>Состав войска («бессмертные», полчища, собранные из покорен</w:t>
      </w:r>
      <w:r w:rsidRPr="004071CE">
        <w:rPr>
          <w:color w:val="000000"/>
          <w:spacing w:val="2"/>
        </w:rPr>
        <w:softHyphen/>
      </w:r>
      <w:r w:rsidRPr="004071CE">
        <w:rPr>
          <w:color w:val="000000"/>
        </w:rPr>
        <w:t xml:space="preserve">ных областей). Город </w:t>
      </w:r>
      <w:proofErr w:type="spellStart"/>
      <w:r w:rsidRPr="004071CE">
        <w:rPr>
          <w:color w:val="000000"/>
        </w:rPr>
        <w:t>Персеполь</w:t>
      </w:r>
      <w:proofErr w:type="spellEnd"/>
      <w:r w:rsidRPr="004071CE">
        <w:rPr>
          <w:color w:val="000000"/>
        </w:rPr>
        <w:t>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b/>
          <w:bCs/>
          <w:color w:val="000000"/>
          <w:spacing w:val="2"/>
        </w:rPr>
        <w:t xml:space="preserve">Индия и Китай в древности </w:t>
      </w:r>
      <w:r w:rsidR="00CC232B" w:rsidRPr="004071CE">
        <w:rPr>
          <w:b/>
          <w:bCs/>
          <w:color w:val="000000"/>
          <w:spacing w:val="2"/>
        </w:rPr>
        <w:t>(5ч)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-6"/>
        </w:rPr>
        <w:t xml:space="preserve">Местоположение и природа Древней Индии. Реки Инд и Ганг. </w:t>
      </w:r>
      <w:r w:rsidRPr="004071CE">
        <w:rPr>
          <w:color w:val="000000"/>
          <w:spacing w:val="-2"/>
        </w:rPr>
        <w:t>Гималайские горы. Джунгли. Древнейшие города. Сельское хозяй</w:t>
      </w:r>
      <w:r w:rsidRPr="004071CE">
        <w:rPr>
          <w:color w:val="000000"/>
          <w:spacing w:val="-2"/>
        </w:rPr>
        <w:softHyphen/>
      </w:r>
      <w:r w:rsidRPr="004071CE">
        <w:rPr>
          <w:color w:val="000000"/>
          <w:spacing w:val="-4"/>
        </w:rPr>
        <w:t>ство. Выращивание риса, хлопчатника, сахарного тростника. Рели</w:t>
      </w:r>
      <w:r w:rsidRPr="004071CE">
        <w:rPr>
          <w:color w:val="000000"/>
          <w:spacing w:val="-4"/>
        </w:rPr>
        <w:softHyphen/>
      </w:r>
      <w:r w:rsidRPr="004071CE">
        <w:rPr>
          <w:color w:val="000000"/>
          <w:spacing w:val="-2"/>
        </w:rPr>
        <w:t xml:space="preserve">гиозные верования (почитание животных; боги Брахма, </w:t>
      </w:r>
      <w:proofErr w:type="spellStart"/>
      <w:r w:rsidRPr="004071CE">
        <w:rPr>
          <w:color w:val="000000"/>
          <w:spacing w:val="-2"/>
        </w:rPr>
        <w:t>Ганеша</w:t>
      </w:r>
      <w:proofErr w:type="spellEnd"/>
      <w:r w:rsidRPr="004071CE">
        <w:rPr>
          <w:color w:val="000000"/>
          <w:spacing w:val="-2"/>
        </w:rPr>
        <w:t>; ве</w:t>
      </w:r>
      <w:r w:rsidRPr="004071CE">
        <w:rPr>
          <w:color w:val="000000"/>
          <w:spacing w:val="-2"/>
        </w:rPr>
        <w:softHyphen/>
      </w:r>
      <w:r w:rsidRPr="004071CE">
        <w:rPr>
          <w:color w:val="000000"/>
          <w:spacing w:val="-3"/>
        </w:rPr>
        <w:t>ра в переселение душ). Сказание о Раме. Представление о кастах. Периоды жизни брахмана. «Неприкасаемые». Возникновение буд</w:t>
      </w:r>
      <w:r w:rsidRPr="004071CE">
        <w:rPr>
          <w:color w:val="000000"/>
          <w:spacing w:val="-3"/>
        </w:rPr>
        <w:softHyphen/>
        <w:t xml:space="preserve">дизма (легенда о Будде, отношение к делению людей на касты, </w:t>
      </w:r>
      <w:r w:rsidRPr="004071CE">
        <w:rPr>
          <w:color w:val="000000"/>
          <w:spacing w:val="-4"/>
        </w:rPr>
        <w:t xml:space="preserve">нравственные нормы). Объединение Индии под властью </w:t>
      </w:r>
      <w:proofErr w:type="spellStart"/>
      <w:r w:rsidRPr="004071CE">
        <w:rPr>
          <w:color w:val="000000"/>
          <w:spacing w:val="-4"/>
        </w:rPr>
        <w:t>Ашоки</w:t>
      </w:r>
      <w:proofErr w:type="spellEnd"/>
      <w:r w:rsidRPr="004071CE">
        <w:rPr>
          <w:color w:val="000000"/>
          <w:spacing w:val="-4"/>
        </w:rPr>
        <w:t xml:space="preserve">. </w:t>
      </w:r>
      <w:r w:rsidRPr="004071CE">
        <w:rPr>
          <w:color w:val="000000"/>
          <w:spacing w:val="-1"/>
        </w:rPr>
        <w:t>Индийские цифры. Шахматы.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10"/>
        </w:rPr>
        <w:t xml:space="preserve">Местоположение и природа Древнего Китая. Реки Хуанхэ </w:t>
      </w:r>
      <w:r w:rsidRPr="004071CE">
        <w:rPr>
          <w:color w:val="000000"/>
          <w:spacing w:val="7"/>
        </w:rPr>
        <w:t xml:space="preserve">и Янцзы. Учение Конфуция (уважение к старшим; мудрость — </w:t>
      </w:r>
      <w:r w:rsidRPr="004071CE">
        <w:rPr>
          <w:color w:val="000000"/>
          <w:spacing w:val="-5"/>
        </w:rPr>
        <w:t xml:space="preserve">в знании старинных книг; отношения правителя и народа; нормы </w:t>
      </w:r>
      <w:r w:rsidRPr="004071CE">
        <w:rPr>
          <w:color w:val="000000"/>
          <w:spacing w:val="-4"/>
        </w:rPr>
        <w:t xml:space="preserve">поведения). Китайские иероглифы и книги. Объединение Китая при </w:t>
      </w:r>
      <w:proofErr w:type="spellStart"/>
      <w:r w:rsidRPr="004071CE">
        <w:rPr>
          <w:color w:val="000000"/>
          <w:spacing w:val="-4"/>
        </w:rPr>
        <w:t>ЦиньШихуане</w:t>
      </w:r>
      <w:proofErr w:type="spellEnd"/>
      <w:r w:rsidRPr="004071CE">
        <w:rPr>
          <w:color w:val="000000"/>
          <w:spacing w:val="-4"/>
        </w:rPr>
        <w:t xml:space="preserve">. Расширение территории. Строительство Великой </w:t>
      </w:r>
      <w:r w:rsidRPr="004071CE">
        <w:rPr>
          <w:color w:val="000000"/>
          <w:spacing w:val="-1"/>
        </w:rPr>
        <w:t>Китайской стены. Деспотизм властелина Китая. Возмущение наро</w:t>
      </w:r>
      <w:r w:rsidRPr="004071CE">
        <w:rPr>
          <w:color w:val="000000"/>
          <w:spacing w:val="-1"/>
        </w:rPr>
        <w:softHyphen/>
        <w:t xml:space="preserve">да. Свержение наследников </w:t>
      </w:r>
      <w:proofErr w:type="spellStart"/>
      <w:r w:rsidRPr="004071CE">
        <w:rPr>
          <w:color w:val="000000"/>
          <w:spacing w:val="-1"/>
        </w:rPr>
        <w:t>ЦиньШихуана</w:t>
      </w:r>
      <w:proofErr w:type="spellEnd"/>
      <w:r w:rsidRPr="004071CE">
        <w:rPr>
          <w:color w:val="000000"/>
          <w:spacing w:val="-1"/>
        </w:rPr>
        <w:t>. Шелк. Великий шел</w:t>
      </w:r>
      <w:r w:rsidRPr="004071CE">
        <w:rPr>
          <w:color w:val="000000"/>
          <w:spacing w:val="-1"/>
        </w:rPr>
        <w:softHyphen/>
      </w:r>
      <w:r w:rsidRPr="004071CE">
        <w:rPr>
          <w:color w:val="000000"/>
          <w:spacing w:val="2"/>
        </w:rPr>
        <w:t>ковый путь. Чай. Бумага. Компас.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</w:rPr>
        <w:t>Вклад народов Древнего Востока в мировую культуру.</w:t>
      </w:r>
    </w:p>
    <w:p w:rsidR="000271A0" w:rsidRPr="004071CE" w:rsidRDefault="0032398C" w:rsidP="004E673B">
      <w:pPr>
        <w:shd w:val="clear" w:color="auto" w:fill="FFFFFF"/>
        <w:jc w:val="both"/>
        <w:rPr>
          <w:b/>
        </w:rPr>
      </w:pPr>
      <w:r w:rsidRPr="004071CE">
        <w:rPr>
          <w:b/>
        </w:rPr>
        <w:t>Тема 3. Древняя Греция. (22</w:t>
      </w:r>
      <w:r w:rsidR="000271A0" w:rsidRPr="004071CE">
        <w:rPr>
          <w:b/>
        </w:rPr>
        <w:t>ч)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b/>
          <w:bCs/>
          <w:color w:val="000000"/>
          <w:spacing w:val="-1"/>
        </w:rPr>
        <w:t xml:space="preserve">Древнейшая Греция </w:t>
      </w:r>
      <w:r w:rsidR="00CC232B" w:rsidRPr="004071CE">
        <w:rPr>
          <w:b/>
          <w:bCs/>
          <w:color w:val="000000"/>
          <w:spacing w:val="-1"/>
        </w:rPr>
        <w:t>(5ч)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3"/>
        </w:rPr>
        <w:t xml:space="preserve">Местоположение и природные условия. Горные хребты, </w:t>
      </w:r>
      <w:r w:rsidRPr="004071CE">
        <w:rPr>
          <w:color w:val="000000"/>
          <w:spacing w:val="1"/>
        </w:rPr>
        <w:t>разрезающие страну на изолированные области. Роль моря в жиз</w:t>
      </w:r>
      <w:r w:rsidRPr="004071CE">
        <w:rPr>
          <w:color w:val="000000"/>
          <w:spacing w:val="1"/>
        </w:rPr>
        <w:softHyphen/>
      </w:r>
      <w:r w:rsidRPr="004071CE">
        <w:rPr>
          <w:color w:val="000000"/>
          <w:spacing w:val="-1"/>
        </w:rPr>
        <w:t>ни греков. Отсутствие полноводных рек. Древнейшие города Ми</w:t>
      </w:r>
      <w:r w:rsidRPr="004071CE">
        <w:rPr>
          <w:color w:val="000000"/>
          <w:spacing w:val="-1"/>
        </w:rPr>
        <w:softHyphen/>
      </w:r>
      <w:r w:rsidRPr="004071CE">
        <w:rPr>
          <w:color w:val="000000"/>
        </w:rPr>
        <w:t xml:space="preserve">кены, </w:t>
      </w:r>
      <w:proofErr w:type="spellStart"/>
      <w:r w:rsidRPr="004071CE">
        <w:rPr>
          <w:color w:val="000000"/>
        </w:rPr>
        <w:t>Тиринф</w:t>
      </w:r>
      <w:proofErr w:type="spellEnd"/>
      <w:r w:rsidRPr="004071CE">
        <w:rPr>
          <w:color w:val="000000"/>
        </w:rPr>
        <w:t xml:space="preserve">, </w:t>
      </w:r>
      <w:proofErr w:type="spellStart"/>
      <w:r w:rsidRPr="004071CE">
        <w:rPr>
          <w:color w:val="000000"/>
        </w:rPr>
        <w:t>Пилос</w:t>
      </w:r>
      <w:proofErr w:type="spellEnd"/>
      <w:r w:rsidRPr="004071CE">
        <w:rPr>
          <w:color w:val="000000"/>
        </w:rPr>
        <w:t>, Афины.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-1"/>
        </w:rPr>
        <w:t>Критское царство. Раскопки дворцов. Росписи. Понятие «фре</w:t>
      </w:r>
      <w:r w:rsidRPr="004071CE">
        <w:rPr>
          <w:color w:val="000000"/>
          <w:spacing w:val="-1"/>
        </w:rPr>
        <w:softHyphen/>
        <w:t xml:space="preserve">ска». Морское могущество царей Крита. Таблички с письменами. Гибель Критского царства. Греческие мифы критского цикла (Тесей </w:t>
      </w:r>
      <w:r w:rsidRPr="004071CE">
        <w:rPr>
          <w:color w:val="000000"/>
          <w:spacing w:val="4"/>
        </w:rPr>
        <w:t>и Минотавр, Дедал и Икар).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-2"/>
        </w:rPr>
        <w:t>Микенское царство. Каменное строительство (Микенская кре</w:t>
      </w:r>
      <w:r w:rsidRPr="004071CE">
        <w:rPr>
          <w:color w:val="000000"/>
          <w:spacing w:val="-2"/>
        </w:rPr>
        <w:softHyphen/>
      </w:r>
      <w:r w:rsidRPr="004071CE">
        <w:rPr>
          <w:color w:val="000000"/>
        </w:rPr>
        <w:t>пость, царские гробницы). Древнейшее греческое письмо. Заселе</w:t>
      </w:r>
      <w:r w:rsidRPr="004071CE">
        <w:rPr>
          <w:color w:val="000000"/>
        </w:rPr>
        <w:softHyphen/>
      </w:r>
      <w:r w:rsidRPr="004071CE">
        <w:rPr>
          <w:color w:val="000000"/>
          <w:spacing w:val="-2"/>
        </w:rPr>
        <w:t>ние островов Эгейского моря. Сведения о войне с Троянским цар</w:t>
      </w:r>
      <w:r w:rsidRPr="004071CE">
        <w:rPr>
          <w:color w:val="000000"/>
          <w:spacing w:val="-2"/>
        </w:rPr>
        <w:softHyphen/>
      </w:r>
      <w:r w:rsidRPr="004071CE">
        <w:rPr>
          <w:color w:val="000000"/>
          <w:spacing w:val="7"/>
        </w:rPr>
        <w:t xml:space="preserve">ством. Мифы о начале Троянской войны. Вторжения в Грецию </w:t>
      </w:r>
      <w:r w:rsidRPr="004071CE">
        <w:rPr>
          <w:color w:val="000000"/>
          <w:spacing w:val="1"/>
        </w:rPr>
        <w:t>с севера воинственных племен. Упадок хозяйства и культуры.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-4"/>
        </w:rPr>
        <w:lastRenderedPageBreak/>
        <w:t xml:space="preserve">Поэмы Гомера «Илиада» и «Одиссея». Религиозные верования </w:t>
      </w:r>
      <w:r w:rsidRPr="004071CE">
        <w:rPr>
          <w:color w:val="000000"/>
          <w:spacing w:val="2"/>
        </w:rPr>
        <w:t>греков. Олимпийские боги. Мифы древних греков о богах и геро</w:t>
      </w:r>
      <w:r w:rsidRPr="004071CE">
        <w:rPr>
          <w:color w:val="000000"/>
          <w:spacing w:val="2"/>
        </w:rPr>
        <w:softHyphen/>
      </w:r>
      <w:r w:rsidRPr="004071CE">
        <w:rPr>
          <w:color w:val="000000"/>
          <w:spacing w:val="-1"/>
        </w:rPr>
        <w:t xml:space="preserve">ях (Прометей, Деметра и Персефона, Дионис и пираты, подвиги </w:t>
      </w:r>
      <w:r w:rsidRPr="004071CE">
        <w:rPr>
          <w:color w:val="000000"/>
          <w:spacing w:val="-6"/>
        </w:rPr>
        <w:t>Геракла).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b/>
          <w:bCs/>
          <w:color w:val="000000"/>
          <w:spacing w:val="-1"/>
        </w:rPr>
        <w:t xml:space="preserve">Полисы Греции и их борьба </w:t>
      </w:r>
      <w:r w:rsidRPr="004071CE">
        <w:rPr>
          <w:b/>
          <w:bCs/>
          <w:color w:val="000000"/>
          <w:spacing w:val="1"/>
        </w:rPr>
        <w:t xml:space="preserve">с персидским нашествием </w:t>
      </w:r>
      <w:r w:rsidR="00CC232B" w:rsidRPr="004071CE">
        <w:rPr>
          <w:b/>
          <w:bCs/>
          <w:color w:val="000000"/>
          <w:spacing w:val="1"/>
        </w:rPr>
        <w:t>(8ч)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-2"/>
        </w:rPr>
        <w:t>Начало обработки железа в Греции. Создание греческого алфа</w:t>
      </w:r>
      <w:r w:rsidRPr="004071CE">
        <w:rPr>
          <w:color w:val="000000"/>
          <w:spacing w:val="-2"/>
        </w:rPr>
        <w:softHyphen/>
      </w:r>
      <w:r w:rsidRPr="004071CE">
        <w:rPr>
          <w:color w:val="000000"/>
          <w:spacing w:val="-4"/>
        </w:rPr>
        <w:t>вита (впервые введено обозначение буквами гласных звуков). Воз</w:t>
      </w:r>
      <w:r w:rsidRPr="004071CE">
        <w:rPr>
          <w:color w:val="000000"/>
          <w:spacing w:val="-4"/>
        </w:rPr>
        <w:softHyphen/>
        <w:t xml:space="preserve">никновение самостоятельных государств (Афины, Спарта, Коринф, </w:t>
      </w:r>
      <w:r w:rsidRPr="004071CE">
        <w:rPr>
          <w:color w:val="000000"/>
          <w:spacing w:val="3"/>
        </w:rPr>
        <w:t xml:space="preserve">Фивы, </w:t>
      </w:r>
      <w:proofErr w:type="spellStart"/>
      <w:r w:rsidRPr="004071CE">
        <w:rPr>
          <w:color w:val="000000"/>
          <w:spacing w:val="3"/>
        </w:rPr>
        <w:t>Милет</w:t>
      </w:r>
      <w:proofErr w:type="spellEnd"/>
      <w:r w:rsidRPr="004071CE">
        <w:rPr>
          <w:color w:val="000000"/>
          <w:spacing w:val="3"/>
        </w:rPr>
        <w:t>). Понятие «полис».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-1"/>
        </w:rPr>
        <w:t>Местоположение и природные условия Аттики. Неблагоприят</w:t>
      </w:r>
      <w:r w:rsidRPr="004071CE">
        <w:rPr>
          <w:color w:val="000000"/>
          <w:spacing w:val="-1"/>
        </w:rPr>
        <w:softHyphen/>
      </w:r>
      <w:r w:rsidRPr="004071CE">
        <w:rPr>
          <w:color w:val="000000"/>
          <w:spacing w:val="-5"/>
        </w:rPr>
        <w:t>ные условия для выращивания зерновых. Разведение оливок и вино</w:t>
      </w:r>
      <w:r w:rsidRPr="004071CE">
        <w:rPr>
          <w:color w:val="000000"/>
          <w:spacing w:val="-5"/>
        </w:rPr>
        <w:softHyphen/>
        <w:t xml:space="preserve">града. Знать во главе управления Афин. Законы </w:t>
      </w:r>
      <w:proofErr w:type="spellStart"/>
      <w:r w:rsidRPr="004071CE">
        <w:rPr>
          <w:color w:val="000000"/>
          <w:spacing w:val="-5"/>
        </w:rPr>
        <w:t>Драконта</w:t>
      </w:r>
      <w:proofErr w:type="spellEnd"/>
      <w:r w:rsidRPr="004071CE">
        <w:rPr>
          <w:color w:val="000000"/>
          <w:spacing w:val="-5"/>
        </w:rPr>
        <w:t xml:space="preserve">. Понятие </w:t>
      </w:r>
      <w:r w:rsidRPr="004071CE">
        <w:rPr>
          <w:color w:val="000000"/>
          <w:spacing w:val="-1"/>
        </w:rPr>
        <w:t>«демос». Бедственное положение земледельцев. Долговое рабство.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-1"/>
        </w:rPr>
        <w:t>Борьба демоса со знатью. Реформы Солона. Запрещение дол</w:t>
      </w:r>
      <w:r w:rsidRPr="004071CE">
        <w:rPr>
          <w:color w:val="000000"/>
          <w:spacing w:val="-1"/>
        </w:rPr>
        <w:softHyphen/>
        <w:t>гового рабства. Перемены в управлении Афинами. Создание вы</w:t>
      </w:r>
      <w:r w:rsidRPr="004071CE">
        <w:rPr>
          <w:color w:val="000000"/>
          <w:spacing w:val="-1"/>
        </w:rPr>
        <w:softHyphen/>
      </w:r>
      <w:r w:rsidRPr="004071CE">
        <w:rPr>
          <w:color w:val="000000"/>
          <w:spacing w:val="1"/>
        </w:rPr>
        <w:t>борного суда. Понятия «гражданин», «демократия».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-2"/>
        </w:rPr>
        <w:t xml:space="preserve">Местоположение и природные условия </w:t>
      </w:r>
      <w:proofErr w:type="spellStart"/>
      <w:r w:rsidRPr="004071CE">
        <w:rPr>
          <w:color w:val="000000"/>
          <w:spacing w:val="-2"/>
        </w:rPr>
        <w:t>Лаконии</w:t>
      </w:r>
      <w:proofErr w:type="spellEnd"/>
      <w:r w:rsidRPr="004071CE">
        <w:rPr>
          <w:color w:val="000000"/>
          <w:spacing w:val="-2"/>
        </w:rPr>
        <w:t xml:space="preserve">. Спартанский </w:t>
      </w:r>
      <w:r w:rsidRPr="004071CE">
        <w:rPr>
          <w:color w:val="000000"/>
          <w:spacing w:val="3"/>
        </w:rPr>
        <w:t xml:space="preserve">полис. Завоевание спартанцами </w:t>
      </w:r>
      <w:proofErr w:type="spellStart"/>
      <w:r w:rsidRPr="004071CE">
        <w:rPr>
          <w:color w:val="000000"/>
          <w:spacing w:val="3"/>
        </w:rPr>
        <w:t>Лаконии</w:t>
      </w:r>
      <w:proofErr w:type="spellEnd"/>
      <w:r w:rsidRPr="004071CE">
        <w:rPr>
          <w:color w:val="000000"/>
          <w:spacing w:val="3"/>
        </w:rPr>
        <w:t xml:space="preserve"> и </w:t>
      </w:r>
      <w:proofErr w:type="spellStart"/>
      <w:r w:rsidRPr="004071CE">
        <w:rPr>
          <w:color w:val="000000"/>
          <w:spacing w:val="3"/>
        </w:rPr>
        <w:t>Мессении</w:t>
      </w:r>
      <w:proofErr w:type="spellEnd"/>
      <w:r w:rsidRPr="004071CE">
        <w:rPr>
          <w:color w:val="000000"/>
          <w:spacing w:val="3"/>
        </w:rPr>
        <w:t xml:space="preserve">. Спартанцы </w:t>
      </w:r>
      <w:r w:rsidRPr="004071CE">
        <w:rPr>
          <w:color w:val="000000"/>
          <w:spacing w:val="-2"/>
        </w:rPr>
        <w:t xml:space="preserve">и илоты. Спарта — военный лагерь. Регламентация повседневной </w:t>
      </w:r>
      <w:r w:rsidRPr="004071CE">
        <w:rPr>
          <w:color w:val="000000"/>
        </w:rPr>
        <w:t>жизни спартанцев. Управление Спартой: совет старейшин, два ца</w:t>
      </w:r>
      <w:r w:rsidRPr="004071CE">
        <w:rPr>
          <w:color w:val="000000"/>
        </w:rPr>
        <w:softHyphen/>
      </w:r>
      <w:r w:rsidRPr="004071CE">
        <w:rPr>
          <w:color w:val="000000"/>
          <w:spacing w:val="-5"/>
        </w:rPr>
        <w:t xml:space="preserve">ря — военных предводителя, народное собрание. «Детский способ» </w:t>
      </w:r>
      <w:r w:rsidRPr="004071CE">
        <w:rPr>
          <w:color w:val="000000"/>
        </w:rPr>
        <w:t>голосования. Спартанское воспитание.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-6"/>
        </w:rPr>
        <w:t xml:space="preserve">Греческие колонии на берегах Средиземного и Черного морей. </w:t>
      </w:r>
      <w:r w:rsidRPr="004071CE">
        <w:rPr>
          <w:color w:val="000000"/>
          <w:spacing w:val="-7"/>
        </w:rPr>
        <w:t xml:space="preserve">Сиракузы, </w:t>
      </w:r>
      <w:proofErr w:type="spellStart"/>
      <w:r w:rsidRPr="004071CE">
        <w:rPr>
          <w:color w:val="000000"/>
          <w:spacing w:val="-7"/>
        </w:rPr>
        <w:t>Тарент</w:t>
      </w:r>
      <w:proofErr w:type="spellEnd"/>
      <w:r w:rsidRPr="004071CE">
        <w:rPr>
          <w:color w:val="000000"/>
          <w:spacing w:val="-7"/>
        </w:rPr>
        <w:t xml:space="preserve">, Пантикапей, Херсонес, </w:t>
      </w:r>
      <w:proofErr w:type="spellStart"/>
      <w:r w:rsidRPr="004071CE">
        <w:rPr>
          <w:color w:val="000000"/>
          <w:spacing w:val="-7"/>
        </w:rPr>
        <w:t>Ольвия</w:t>
      </w:r>
      <w:proofErr w:type="spellEnd"/>
      <w:r w:rsidRPr="004071CE">
        <w:rPr>
          <w:color w:val="000000"/>
          <w:spacing w:val="-7"/>
        </w:rPr>
        <w:t>. Причины колони</w:t>
      </w:r>
      <w:r w:rsidRPr="004071CE">
        <w:rPr>
          <w:color w:val="000000"/>
          <w:spacing w:val="-7"/>
        </w:rPr>
        <w:softHyphen/>
        <w:t>зации. Развитие межполисной торговли. Отношения колонистов с ме</w:t>
      </w:r>
      <w:r w:rsidRPr="004071CE">
        <w:rPr>
          <w:color w:val="000000"/>
          <w:spacing w:val="-7"/>
        </w:rPr>
        <w:softHyphen/>
      </w:r>
      <w:r w:rsidRPr="004071CE">
        <w:rPr>
          <w:color w:val="000000"/>
          <w:spacing w:val="-1"/>
        </w:rPr>
        <w:t>стным населением. Греки и скифы. Понятия «эллины», «Эллада».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-5"/>
        </w:rPr>
        <w:t>Олимпийские игры — общегреческие празднества. Виды состя</w:t>
      </w:r>
      <w:r w:rsidRPr="004071CE">
        <w:rPr>
          <w:color w:val="000000"/>
          <w:spacing w:val="-5"/>
        </w:rPr>
        <w:softHyphen/>
      </w:r>
      <w:r w:rsidRPr="004071CE">
        <w:rPr>
          <w:color w:val="000000"/>
          <w:spacing w:val="2"/>
        </w:rPr>
        <w:t>заний. Понятие «атлет». Награды победителям.</w:t>
      </w:r>
    </w:p>
    <w:p w:rsidR="000271A0" w:rsidRPr="004071CE" w:rsidRDefault="000271A0" w:rsidP="004E673B">
      <w:pPr>
        <w:shd w:val="clear" w:color="auto" w:fill="FFFFFF"/>
        <w:jc w:val="both"/>
        <w:rPr>
          <w:color w:val="000000"/>
          <w:spacing w:val="1"/>
        </w:rPr>
      </w:pPr>
      <w:r w:rsidRPr="004071CE">
        <w:rPr>
          <w:color w:val="000000"/>
          <w:spacing w:val="-6"/>
        </w:rPr>
        <w:t>Греко-персидские войны. Клятва юношей при вступлении на во</w:t>
      </w:r>
      <w:r w:rsidRPr="004071CE">
        <w:rPr>
          <w:color w:val="000000"/>
          <w:spacing w:val="-6"/>
        </w:rPr>
        <w:softHyphen/>
      </w:r>
      <w:r w:rsidRPr="004071CE">
        <w:rPr>
          <w:color w:val="000000"/>
          <w:spacing w:val="1"/>
        </w:rPr>
        <w:t xml:space="preserve">енную службу. Победа афинян в Марафонской битве. Стратег </w:t>
      </w:r>
      <w:proofErr w:type="spellStart"/>
      <w:r w:rsidRPr="004071CE">
        <w:rPr>
          <w:color w:val="000000"/>
          <w:spacing w:val="-4"/>
        </w:rPr>
        <w:t>Мильтиад</w:t>
      </w:r>
      <w:proofErr w:type="spellEnd"/>
      <w:r w:rsidRPr="004071CE">
        <w:rPr>
          <w:color w:val="000000"/>
          <w:spacing w:val="-4"/>
        </w:rPr>
        <w:t xml:space="preserve">. Нашествие войск персидского царя Ксеркса на Элладу. </w:t>
      </w:r>
      <w:r w:rsidRPr="004071CE">
        <w:rPr>
          <w:color w:val="000000"/>
          <w:spacing w:val="-1"/>
        </w:rPr>
        <w:t>Патриотический подъем эллинов. Защита Фермопил. Подвиг трех</w:t>
      </w:r>
      <w:r w:rsidRPr="004071CE">
        <w:rPr>
          <w:color w:val="000000"/>
          <w:spacing w:val="-1"/>
        </w:rPr>
        <w:softHyphen/>
        <w:t>сот спартанцев под командованием царя Леонида. Морское сраже</w:t>
      </w:r>
      <w:r w:rsidRPr="004071CE">
        <w:rPr>
          <w:color w:val="000000"/>
          <w:spacing w:val="-1"/>
        </w:rPr>
        <w:softHyphen/>
      </w:r>
      <w:r w:rsidRPr="004071CE">
        <w:rPr>
          <w:color w:val="000000"/>
          <w:spacing w:val="2"/>
        </w:rPr>
        <w:t xml:space="preserve">ние в </w:t>
      </w:r>
      <w:proofErr w:type="spellStart"/>
      <w:r w:rsidRPr="004071CE">
        <w:rPr>
          <w:color w:val="000000"/>
          <w:spacing w:val="2"/>
        </w:rPr>
        <w:t>Саламинском</w:t>
      </w:r>
      <w:proofErr w:type="spellEnd"/>
      <w:r w:rsidRPr="004071CE">
        <w:rPr>
          <w:color w:val="000000"/>
          <w:spacing w:val="2"/>
        </w:rPr>
        <w:t xml:space="preserve"> проливе. Роль </w:t>
      </w:r>
      <w:proofErr w:type="spellStart"/>
      <w:r w:rsidRPr="004071CE">
        <w:rPr>
          <w:color w:val="000000"/>
          <w:spacing w:val="2"/>
        </w:rPr>
        <w:t>Фемистокла</w:t>
      </w:r>
      <w:proofErr w:type="spellEnd"/>
      <w:r w:rsidRPr="004071CE">
        <w:rPr>
          <w:color w:val="000000"/>
          <w:spacing w:val="2"/>
        </w:rPr>
        <w:t xml:space="preserve"> и афинского флота </w:t>
      </w:r>
      <w:r w:rsidRPr="004071CE">
        <w:rPr>
          <w:color w:val="000000"/>
          <w:spacing w:val="-2"/>
        </w:rPr>
        <w:t xml:space="preserve">в победе греков. Разгром сухопутной армии персов при </w:t>
      </w:r>
      <w:proofErr w:type="spellStart"/>
      <w:r w:rsidRPr="004071CE">
        <w:rPr>
          <w:color w:val="000000"/>
          <w:spacing w:val="-2"/>
        </w:rPr>
        <w:t>Платеях</w:t>
      </w:r>
      <w:proofErr w:type="spellEnd"/>
      <w:r w:rsidRPr="004071CE">
        <w:rPr>
          <w:color w:val="000000"/>
          <w:spacing w:val="-2"/>
        </w:rPr>
        <w:t xml:space="preserve">. </w:t>
      </w:r>
      <w:r w:rsidRPr="004071CE">
        <w:rPr>
          <w:color w:val="000000"/>
          <w:spacing w:val="1"/>
        </w:rPr>
        <w:t>Причины победы греков. Понятия «стратег», «фаланга», «триера».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b/>
          <w:bCs/>
          <w:color w:val="000000"/>
          <w:spacing w:val="3"/>
        </w:rPr>
        <w:t xml:space="preserve">Возвышение Афин в </w:t>
      </w:r>
      <w:r w:rsidRPr="004071CE">
        <w:rPr>
          <w:b/>
          <w:bCs/>
          <w:color w:val="000000"/>
          <w:spacing w:val="3"/>
          <w:lang w:val="en-US"/>
        </w:rPr>
        <w:t>V</w:t>
      </w:r>
      <w:r w:rsidRPr="004071CE">
        <w:rPr>
          <w:b/>
          <w:bCs/>
          <w:color w:val="000000"/>
          <w:spacing w:val="3"/>
        </w:rPr>
        <w:t xml:space="preserve"> в. до н. </w:t>
      </w:r>
      <w:r w:rsidRPr="004071CE">
        <w:rPr>
          <w:color w:val="000000"/>
          <w:spacing w:val="3"/>
        </w:rPr>
        <w:t xml:space="preserve">э. </w:t>
      </w:r>
      <w:r w:rsidRPr="004071CE">
        <w:rPr>
          <w:b/>
          <w:bCs/>
          <w:color w:val="000000"/>
          <w:spacing w:val="1"/>
        </w:rPr>
        <w:t>и расцвет демократии</w:t>
      </w:r>
      <w:r w:rsidR="00CC232B" w:rsidRPr="004071CE">
        <w:rPr>
          <w:b/>
          <w:bCs/>
          <w:color w:val="000000"/>
          <w:spacing w:val="1"/>
        </w:rPr>
        <w:t xml:space="preserve"> (5ч)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-2"/>
        </w:rPr>
        <w:t xml:space="preserve">Последствия победы над персами для Афин. Афинский морской </w:t>
      </w:r>
      <w:r w:rsidRPr="004071CE">
        <w:rPr>
          <w:color w:val="000000"/>
          <w:spacing w:val="1"/>
        </w:rPr>
        <w:t xml:space="preserve">союз. Военный и торговый флот. Гавани Пирея. Состав </w:t>
      </w:r>
      <w:proofErr w:type="spellStart"/>
      <w:proofErr w:type="gramStart"/>
      <w:r w:rsidRPr="004071CE">
        <w:rPr>
          <w:color w:val="000000"/>
          <w:spacing w:val="1"/>
        </w:rPr>
        <w:t>населения</w:t>
      </w:r>
      <w:r w:rsidRPr="004071CE">
        <w:rPr>
          <w:color w:val="000000"/>
          <w:spacing w:val="-3"/>
        </w:rPr>
        <w:t>Афинского</w:t>
      </w:r>
      <w:proofErr w:type="spellEnd"/>
      <w:r w:rsidRPr="004071CE">
        <w:rPr>
          <w:color w:val="000000"/>
          <w:spacing w:val="-3"/>
        </w:rPr>
        <w:t xml:space="preserve">  полиса</w:t>
      </w:r>
      <w:proofErr w:type="gramEnd"/>
      <w:r w:rsidRPr="004071CE">
        <w:rPr>
          <w:color w:val="000000"/>
          <w:spacing w:val="-3"/>
        </w:rPr>
        <w:t xml:space="preserve">:  граждане,  переселенцы,  рабы.   Использование </w:t>
      </w:r>
      <w:r w:rsidRPr="004071CE">
        <w:rPr>
          <w:color w:val="000000"/>
          <w:spacing w:val="-1"/>
        </w:rPr>
        <w:t>труда рабов.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-2"/>
        </w:rPr>
        <w:t>Город Афины: Керамик, Агора, Акрополь. Быт афинян. Поло</w:t>
      </w:r>
      <w:r w:rsidRPr="004071CE">
        <w:rPr>
          <w:color w:val="000000"/>
          <w:spacing w:val="-2"/>
        </w:rPr>
        <w:softHyphen/>
      </w:r>
      <w:r w:rsidRPr="004071CE">
        <w:rPr>
          <w:color w:val="000000"/>
          <w:spacing w:val="-4"/>
        </w:rPr>
        <w:t xml:space="preserve">жение афинской женщины. Храмы: богини Ники, Парфенон, </w:t>
      </w:r>
      <w:proofErr w:type="spellStart"/>
      <w:r w:rsidRPr="004071CE">
        <w:rPr>
          <w:color w:val="000000"/>
          <w:spacing w:val="-4"/>
        </w:rPr>
        <w:t>Эрех-</w:t>
      </w:r>
      <w:r w:rsidRPr="004071CE">
        <w:rPr>
          <w:color w:val="000000"/>
        </w:rPr>
        <w:t>тейон</w:t>
      </w:r>
      <w:proofErr w:type="spellEnd"/>
      <w:r w:rsidRPr="004071CE">
        <w:rPr>
          <w:color w:val="000000"/>
        </w:rPr>
        <w:t xml:space="preserve">. Особенности архитектуры храмов. Фидий и его творения. </w:t>
      </w:r>
      <w:r w:rsidRPr="004071CE">
        <w:rPr>
          <w:color w:val="000000"/>
          <w:spacing w:val="3"/>
        </w:rPr>
        <w:t xml:space="preserve">Статуи атлетов работы Мирона и </w:t>
      </w:r>
      <w:proofErr w:type="spellStart"/>
      <w:r w:rsidRPr="004071CE">
        <w:rPr>
          <w:color w:val="000000"/>
          <w:spacing w:val="3"/>
        </w:rPr>
        <w:t>Поликлета</w:t>
      </w:r>
      <w:proofErr w:type="spellEnd"/>
      <w:r w:rsidRPr="004071CE">
        <w:rPr>
          <w:color w:val="000000"/>
          <w:spacing w:val="3"/>
        </w:rPr>
        <w:t>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-1"/>
        </w:rPr>
        <w:t>Образование афинян. Рабы-педагоги. Начальная школа. Пале</w:t>
      </w:r>
      <w:r w:rsidRPr="004071CE">
        <w:rPr>
          <w:color w:val="000000"/>
          <w:spacing w:val="-1"/>
        </w:rPr>
        <w:softHyphen/>
      </w:r>
      <w:r w:rsidRPr="004071CE">
        <w:rPr>
          <w:color w:val="000000"/>
          <w:spacing w:val="-7"/>
        </w:rPr>
        <w:t xml:space="preserve">стра. Афинские </w:t>
      </w:r>
      <w:proofErr w:type="spellStart"/>
      <w:r w:rsidRPr="004071CE">
        <w:rPr>
          <w:color w:val="000000"/>
          <w:spacing w:val="-7"/>
        </w:rPr>
        <w:t>гимнасии</w:t>
      </w:r>
      <w:proofErr w:type="spellEnd"/>
      <w:r w:rsidRPr="004071CE">
        <w:rPr>
          <w:color w:val="000000"/>
          <w:spacing w:val="-7"/>
        </w:rPr>
        <w:t>. Взгляды греческих ученых на природу че</w:t>
      </w:r>
      <w:r w:rsidRPr="004071CE">
        <w:rPr>
          <w:color w:val="000000"/>
          <w:spacing w:val="-7"/>
        </w:rPr>
        <w:softHyphen/>
      </w:r>
      <w:r w:rsidRPr="004071CE">
        <w:rPr>
          <w:color w:val="000000"/>
        </w:rPr>
        <w:t xml:space="preserve">ловека (Аристотель, </w:t>
      </w:r>
      <w:proofErr w:type="spellStart"/>
      <w:r w:rsidRPr="004071CE">
        <w:rPr>
          <w:color w:val="000000"/>
        </w:rPr>
        <w:t>Антифонт</w:t>
      </w:r>
      <w:proofErr w:type="spellEnd"/>
      <w:r w:rsidRPr="004071CE">
        <w:rPr>
          <w:color w:val="000000"/>
        </w:rPr>
        <w:t>). Афинский мудрец Сократ.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-4"/>
        </w:rPr>
        <w:t>Возникновение театра. Здание театра. Трагедии и комедии. Тра</w:t>
      </w:r>
      <w:r w:rsidRPr="004071CE">
        <w:rPr>
          <w:color w:val="000000"/>
          <w:spacing w:val="-4"/>
        </w:rPr>
        <w:softHyphen/>
      </w:r>
      <w:r w:rsidRPr="004071CE">
        <w:rPr>
          <w:color w:val="000000"/>
          <w:spacing w:val="-5"/>
        </w:rPr>
        <w:t>гедия Софокла «Антигона». Комедия Аристофана «Птицы». Воспи</w:t>
      </w:r>
      <w:r w:rsidRPr="004071CE">
        <w:rPr>
          <w:color w:val="000000"/>
          <w:spacing w:val="-5"/>
        </w:rPr>
        <w:softHyphen/>
      </w:r>
      <w:r w:rsidRPr="004071CE">
        <w:rPr>
          <w:color w:val="000000"/>
          <w:spacing w:val="1"/>
        </w:rPr>
        <w:t>тательная роль театральных представлений.</w:t>
      </w:r>
    </w:p>
    <w:p w:rsidR="000271A0" w:rsidRPr="004071CE" w:rsidRDefault="000271A0" w:rsidP="004E673B">
      <w:pPr>
        <w:shd w:val="clear" w:color="auto" w:fill="FFFFFF"/>
        <w:jc w:val="both"/>
        <w:rPr>
          <w:color w:val="000000"/>
        </w:rPr>
      </w:pPr>
      <w:r w:rsidRPr="004071CE">
        <w:rPr>
          <w:color w:val="000000"/>
          <w:spacing w:val="4"/>
        </w:rPr>
        <w:t xml:space="preserve">Афинская демократия в </w:t>
      </w:r>
      <w:r w:rsidRPr="004071CE">
        <w:rPr>
          <w:color w:val="000000"/>
          <w:spacing w:val="4"/>
          <w:lang w:val="en-US"/>
        </w:rPr>
        <w:t>V</w:t>
      </w:r>
      <w:r w:rsidRPr="004071CE">
        <w:rPr>
          <w:color w:val="000000"/>
          <w:spacing w:val="4"/>
        </w:rPr>
        <w:t xml:space="preserve"> в. до н. э. Народное собрание, Со</w:t>
      </w:r>
      <w:r w:rsidRPr="004071CE">
        <w:rPr>
          <w:color w:val="000000"/>
          <w:spacing w:val="4"/>
        </w:rPr>
        <w:softHyphen/>
      </w:r>
      <w:r w:rsidRPr="004071CE">
        <w:rPr>
          <w:color w:val="000000"/>
          <w:spacing w:val="3"/>
        </w:rPr>
        <w:t>вет пятисот и их функции. Перикл во главе Афин. Введение пла</w:t>
      </w:r>
      <w:r w:rsidRPr="004071CE">
        <w:rPr>
          <w:color w:val="000000"/>
          <w:spacing w:val="3"/>
        </w:rPr>
        <w:softHyphen/>
      </w:r>
      <w:r w:rsidRPr="004071CE">
        <w:rPr>
          <w:color w:val="000000"/>
          <w:spacing w:val="-1"/>
        </w:rPr>
        <w:t xml:space="preserve">ты за исполнение выборных должностей. Друзья и соратники </w:t>
      </w:r>
      <w:proofErr w:type="spellStart"/>
      <w:proofErr w:type="gramStart"/>
      <w:r w:rsidRPr="004071CE">
        <w:rPr>
          <w:color w:val="000000"/>
          <w:spacing w:val="-1"/>
        </w:rPr>
        <w:t>Пе-</w:t>
      </w:r>
      <w:r w:rsidRPr="004071CE">
        <w:rPr>
          <w:color w:val="000000"/>
        </w:rPr>
        <w:t>рикла</w:t>
      </w:r>
      <w:proofErr w:type="spellEnd"/>
      <w:proofErr w:type="gramEnd"/>
      <w:r w:rsidRPr="004071CE">
        <w:rPr>
          <w:color w:val="000000"/>
        </w:rPr>
        <w:t xml:space="preserve">: </w:t>
      </w:r>
      <w:proofErr w:type="spellStart"/>
      <w:r w:rsidRPr="004071CE">
        <w:rPr>
          <w:color w:val="000000"/>
        </w:rPr>
        <w:t>Аспасия</w:t>
      </w:r>
      <w:proofErr w:type="spellEnd"/>
      <w:r w:rsidRPr="004071CE">
        <w:rPr>
          <w:color w:val="000000"/>
        </w:rPr>
        <w:t>, Геродот, Анаксагор, Софокл, Фидий.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b/>
          <w:bCs/>
          <w:color w:val="000000"/>
          <w:spacing w:val="5"/>
        </w:rPr>
        <w:t xml:space="preserve"> Македонские завоевания в </w:t>
      </w:r>
      <w:r w:rsidRPr="004071CE">
        <w:rPr>
          <w:b/>
          <w:bCs/>
          <w:color w:val="000000"/>
          <w:spacing w:val="5"/>
          <w:lang w:val="en-US"/>
        </w:rPr>
        <w:t>IV</w:t>
      </w:r>
      <w:r w:rsidRPr="004071CE">
        <w:rPr>
          <w:b/>
          <w:bCs/>
          <w:color w:val="000000"/>
          <w:spacing w:val="5"/>
        </w:rPr>
        <w:t xml:space="preserve"> в. до н. </w:t>
      </w:r>
      <w:r w:rsidRPr="004071CE">
        <w:rPr>
          <w:b/>
          <w:color w:val="000000"/>
          <w:spacing w:val="5"/>
        </w:rPr>
        <w:t xml:space="preserve">э. </w:t>
      </w:r>
      <w:r w:rsidR="00CC232B" w:rsidRPr="004071CE">
        <w:rPr>
          <w:b/>
          <w:color w:val="000000"/>
          <w:spacing w:val="5"/>
        </w:rPr>
        <w:t>(3ч)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1"/>
        </w:rPr>
        <w:t>Ослабление греческих полисов в результате междоусобиц.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-5"/>
        </w:rPr>
        <w:t xml:space="preserve">Возвышение Македонии при царе Филиппе. Влияние эллинской </w:t>
      </w:r>
      <w:r w:rsidR="00065C93" w:rsidRPr="004071CE">
        <w:rPr>
          <w:color w:val="000000"/>
          <w:spacing w:val="-6"/>
        </w:rPr>
        <w:t>культуры. Аристотель -</w:t>
      </w:r>
      <w:r w:rsidRPr="004071CE">
        <w:rPr>
          <w:color w:val="000000"/>
          <w:spacing w:val="-6"/>
        </w:rPr>
        <w:t xml:space="preserve"> учитель Александра, сына Филиппа. Ма</w:t>
      </w:r>
      <w:r w:rsidRPr="004071CE">
        <w:rPr>
          <w:color w:val="000000"/>
          <w:spacing w:val="-6"/>
        </w:rPr>
        <w:softHyphen/>
      </w:r>
      <w:r w:rsidRPr="004071CE">
        <w:rPr>
          <w:color w:val="000000"/>
          <w:spacing w:val="1"/>
        </w:rPr>
        <w:t>кедонское войско. Фаланга. Конница. Осадные башни.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-4"/>
        </w:rPr>
        <w:t xml:space="preserve">Отношение эллинов к Филиппу Македонскому. </w:t>
      </w:r>
      <w:proofErr w:type="spellStart"/>
      <w:r w:rsidRPr="004071CE">
        <w:rPr>
          <w:color w:val="000000"/>
          <w:spacing w:val="-4"/>
        </w:rPr>
        <w:t>Исократ</w:t>
      </w:r>
      <w:proofErr w:type="spellEnd"/>
      <w:r w:rsidRPr="004071CE">
        <w:rPr>
          <w:color w:val="000000"/>
          <w:spacing w:val="-4"/>
        </w:rPr>
        <w:t xml:space="preserve"> и Де</w:t>
      </w:r>
      <w:r w:rsidRPr="004071CE">
        <w:rPr>
          <w:color w:val="000000"/>
          <w:spacing w:val="-4"/>
        </w:rPr>
        <w:softHyphen/>
      </w:r>
      <w:r w:rsidRPr="004071CE">
        <w:rPr>
          <w:color w:val="000000"/>
          <w:spacing w:val="6"/>
        </w:rPr>
        <w:t xml:space="preserve">мосфен. Битва при </w:t>
      </w:r>
      <w:proofErr w:type="spellStart"/>
      <w:r w:rsidRPr="004071CE">
        <w:rPr>
          <w:color w:val="000000"/>
          <w:spacing w:val="6"/>
        </w:rPr>
        <w:t>Херонее</w:t>
      </w:r>
      <w:proofErr w:type="spellEnd"/>
      <w:r w:rsidRPr="004071CE">
        <w:rPr>
          <w:color w:val="000000"/>
          <w:spacing w:val="6"/>
        </w:rPr>
        <w:t xml:space="preserve">. Потеря Элладой независимости. </w:t>
      </w:r>
      <w:r w:rsidRPr="004071CE">
        <w:rPr>
          <w:color w:val="000000"/>
          <w:spacing w:val="1"/>
        </w:rPr>
        <w:t>Смерть Филиппа и приход к власти Александра,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-1"/>
        </w:rPr>
        <w:t xml:space="preserve">Поход Александра Македонского на Восток. Победа на берегу </w:t>
      </w:r>
      <w:r w:rsidRPr="004071CE">
        <w:rPr>
          <w:color w:val="000000"/>
          <w:spacing w:val="-8"/>
        </w:rPr>
        <w:t xml:space="preserve">реки </w:t>
      </w:r>
      <w:proofErr w:type="spellStart"/>
      <w:r w:rsidRPr="004071CE">
        <w:rPr>
          <w:color w:val="000000"/>
          <w:spacing w:val="-8"/>
        </w:rPr>
        <w:t>Граник</w:t>
      </w:r>
      <w:proofErr w:type="spellEnd"/>
      <w:r w:rsidRPr="004071CE">
        <w:rPr>
          <w:color w:val="000000"/>
          <w:spacing w:val="-8"/>
        </w:rPr>
        <w:t xml:space="preserve">. Разгром войск Дария </w:t>
      </w:r>
      <w:r w:rsidRPr="004071CE">
        <w:rPr>
          <w:color w:val="000000"/>
          <w:spacing w:val="18"/>
          <w:lang w:val="en-US"/>
        </w:rPr>
        <w:t>III</w:t>
      </w:r>
      <w:r w:rsidR="00CC232B" w:rsidRPr="004071CE">
        <w:rPr>
          <w:color w:val="000000"/>
          <w:spacing w:val="18"/>
        </w:rPr>
        <w:t xml:space="preserve"> </w:t>
      </w:r>
      <w:r w:rsidRPr="004071CE">
        <w:rPr>
          <w:color w:val="000000"/>
          <w:spacing w:val="-8"/>
        </w:rPr>
        <w:t>у</w:t>
      </w:r>
      <w:r w:rsidR="00CC232B" w:rsidRPr="004071CE">
        <w:rPr>
          <w:color w:val="000000"/>
          <w:spacing w:val="-8"/>
        </w:rPr>
        <w:t xml:space="preserve"> </w:t>
      </w:r>
      <w:proofErr w:type="spellStart"/>
      <w:r w:rsidRPr="004071CE">
        <w:rPr>
          <w:color w:val="000000"/>
          <w:spacing w:val="-8"/>
        </w:rPr>
        <w:t>Исса</w:t>
      </w:r>
      <w:proofErr w:type="spellEnd"/>
      <w:r w:rsidRPr="004071CE">
        <w:rPr>
          <w:color w:val="000000"/>
          <w:spacing w:val="-8"/>
        </w:rPr>
        <w:t>. Поход в Египет. Обо</w:t>
      </w:r>
      <w:r w:rsidRPr="004071CE">
        <w:rPr>
          <w:color w:val="000000"/>
          <w:spacing w:val="-8"/>
        </w:rPr>
        <w:softHyphen/>
      </w:r>
      <w:r w:rsidRPr="004071CE">
        <w:rPr>
          <w:color w:val="000000"/>
          <w:spacing w:val="-5"/>
        </w:rPr>
        <w:t xml:space="preserve">жествление Александра. Основание Александрии. Победа при </w:t>
      </w:r>
      <w:proofErr w:type="spellStart"/>
      <w:r w:rsidRPr="004071CE">
        <w:rPr>
          <w:color w:val="000000"/>
          <w:spacing w:val="-5"/>
        </w:rPr>
        <w:t>Гав</w:t>
      </w:r>
      <w:r w:rsidRPr="004071CE">
        <w:rPr>
          <w:color w:val="000000"/>
        </w:rPr>
        <w:t>гамелах</w:t>
      </w:r>
      <w:proofErr w:type="spellEnd"/>
      <w:r w:rsidRPr="004071CE">
        <w:rPr>
          <w:color w:val="000000"/>
        </w:rPr>
        <w:t>. Гибель Персидского царства. Поход в Индию. Возвраще</w:t>
      </w:r>
      <w:r w:rsidRPr="004071CE">
        <w:rPr>
          <w:color w:val="000000"/>
        </w:rPr>
        <w:softHyphen/>
      </w:r>
      <w:r w:rsidRPr="004071CE">
        <w:rPr>
          <w:color w:val="000000"/>
          <w:spacing w:val="1"/>
        </w:rPr>
        <w:t>ние в Вавилон. Личность Александра Македонского.</w:t>
      </w:r>
    </w:p>
    <w:p w:rsidR="000271A0" w:rsidRPr="004071CE" w:rsidRDefault="000271A0" w:rsidP="004E673B">
      <w:pPr>
        <w:shd w:val="clear" w:color="auto" w:fill="FFFFFF"/>
        <w:jc w:val="both"/>
        <w:rPr>
          <w:color w:val="000000"/>
          <w:spacing w:val="1"/>
        </w:rPr>
      </w:pPr>
      <w:r w:rsidRPr="004071CE">
        <w:rPr>
          <w:color w:val="000000"/>
          <w:spacing w:val="-4"/>
        </w:rPr>
        <w:t>Распад державы Александра после его смерти. Египетское, Ма</w:t>
      </w:r>
      <w:r w:rsidRPr="004071CE">
        <w:rPr>
          <w:color w:val="000000"/>
          <w:spacing w:val="-4"/>
        </w:rPr>
        <w:softHyphen/>
      </w:r>
      <w:r w:rsidRPr="004071CE">
        <w:rPr>
          <w:color w:val="000000"/>
          <w:spacing w:val="-2"/>
        </w:rPr>
        <w:t>кедонское, Сирийское царства. Александрия Египетская — круп</w:t>
      </w:r>
      <w:r w:rsidRPr="004071CE">
        <w:rPr>
          <w:color w:val="000000"/>
          <w:spacing w:val="-2"/>
        </w:rPr>
        <w:softHyphen/>
      </w:r>
      <w:r w:rsidRPr="004071CE">
        <w:rPr>
          <w:color w:val="000000"/>
          <w:spacing w:val="1"/>
        </w:rPr>
        <w:t>нейший торговый и культурный центр Восточного Средиземно</w:t>
      </w:r>
      <w:r w:rsidRPr="004071CE">
        <w:rPr>
          <w:color w:val="000000"/>
          <w:spacing w:val="1"/>
        </w:rPr>
        <w:softHyphen/>
      </w:r>
      <w:r w:rsidRPr="004071CE">
        <w:rPr>
          <w:color w:val="000000"/>
          <w:spacing w:val="-4"/>
        </w:rPr>
        <w:t xml:space="preserve">морья. </w:t>
      </w:r>
      <w:proofErr w:type="spellStart"/>
      <w:r w:rsidRPr="004071CE">
        <w:rPr>
          <w:color w:val="000000"/>
          <w:spacing w:val="-4"/>
        </w:rPr>
        <w:t>Фаросский</w:t>
      </w:r>
      <w:proofErr w:type="spellEnd"/>
      <w:r w:rsidRPr="004071CE">
        <w:rPr>
          <w:color w:val="000000"/>
          <w:spacing w:val="-4"/>
        </w:rPr>
        <w:t xml:space="preserve"> маяк. Музей. Александрийская библиотека. Гре</w:t>
      </w:r>
      <w:r w:rsidRPr="004071CE">
        <w:rPr>
          <w:color w:val="000000"/>
          <w:spacing w:val="-4"/>
        </w:rPr>
        <w:softHyphen/>
      </w:r>
      <w:r w:rsidRPr="004071CE">
        <w:rPr>
          <w:color w:val="000000"/>
          <w:spacing w:val="1"/>
        </w:rPr>
        <w:t>ческие ученые: Аристарх Самосский, Эратосфен, Евклид.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b/>
          <w:bCs/>
          <w:color w:val="000000"/>
          <w:spacing w:val="-2"/>
        </w:rPr>
        <w:t xml:space="preserve">Повторение </w:t>
      </w:r>
      <w:r w:rsidR="00CC232B" w:rsidRPr="004071CE">
        <w:rPr>
          <w:b/>
          <w:bCs/>
          <w:color w:val="000000"/>
          <w:spacing w:val="-2"/>
        </w:rPr>
        <w:t>(1ч)</w:t>
      </w:r>
    </w:p>
    <w:p w:rsidR="000271A0" w:rsidRPr="004071CE" w:rsidRDefault="000271A0" w:rsidP="004E673B">
      <w:pPr>
        <w:shd w:val="clear" w:color="auto" w:fill="FFFFFF"/>
        <w:jc w:val="both"/>
        <w:rPr>
          <w:color w:val="000000"/>
        </w:rPr>
      </w:pPr>
      <w:r w:rsidRPr="004071CE">
        <w:rPr>
          <w:color w:val="000000"/>
          <w:spacing w:val="-6"/>
        </w:rPr>
        <w:t>Вклад древних эллинов в мировую культуру. Сопоставление уп</w:t>
      </w:r>
      <w:r w:rsidRPr="004071CE">
        <w:rPr>
          <w:color w:val="000000"/>
          <w:spacing w:val="-6"/>
        </w:rPr>
        <w:softHyphen/>
      </w:r>
      <w:r w:rsidRPr="004071CE">
        <w:rPr>
          <w:color w:val="000000"/>
          <w:spacing w:val="-2"/>
        </w:rPr>
        <w:t xml:space="preserve">равления в странах Древнего Востока (Египет, </w:t>
      </w:r>
      <w:proofErr w:type="spellStart"/>
      <w:r w:rsidRPr="004071CE">
        <w:rPr>
          <w:color w:val="000000"/>
          <w:spacing w:val="-2"/>
        </w:rPr>
        <w:t>Вавилония</w:t>
      </w:r>
      <w:proofErr w:type="spellEnd"/>
      <w:r w:rsidRPr="004071CE">
        <w:rPr>
          <w:color w:val="000000"/>
          <w:spacing w:val="-2"/>
        </w:rPr>
        <w:t>) с уп</w:t>
      </w:r>
      <w:r w:rsidRPr="004071CE">
        <w:rPr>
          <w:color w:val="000000"/>
          <w:spacing w:val="-2"/>
        </w:rPr>
        <w:softHyphen/>
      </w:r>
      <w:r w:rsidRPr="004071CE">
        <w:rPr>
          <w:color w:val="000000"/>
        </w:rPr>
        <w:t>равлением в Афинах. Особенности афинской демократии.</w:t>
      </w:r>
    </w:p>
    <w:p w:rsidR="000271A0" w:rsidRPr="004071CE" w:rsidRDefault="000271A0" w:rsidP="004E673B">
      <w:pPr>
        <w:shd w:val="clear" w:color="auto" w:fill="FFFFFF"/>
        <w:jc w:val="both"/>
        <w:rPr>
          <w:b/>
        </w:rPr>
      </w:pPr>
      <w:r w:rsidRPr="004071CE">
        <w:rPr>
          <w:b/>
        </w:rPr>
        <w:lastRenderedPageBreak/>
        <w:t>Тема 5. Древний Рим (17ч).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b/>
          <w:bCs/>
          <w:color w:val="000000"/>
        </w:rPr>
        <w:t xml:space="preserve">Рим: от его возникновения </w:t>
      </w:r>
      <w:r w:rsidRPr="004071CE">
        <w:rPr>
          <w:b/>
          <w:bCs/>
          <w:color w:val="000000"/>
          <w:spacing w:val="-2"/>
        </w:rPr>
        <w:t xml:space="preserve">до установления господства над Италией </w:t>
      </w:r>
      <w:r w:rsidR="0032398C" w:rsidRPr="004071CE">
        <w:rPr>
          <w:b/>
          <w:bCs/>
          <w:color w:val="000000"/>
          <w:spacing w:val="-2"/>
        </w:rPr>
        <w:t>(3ч)</w:t>
      </w:r>
    </w:p>
    <w:p w:rsidR="000271A0" w:rsidRPr="004071CE" w:rsidRDefault="000271A0" w:rsidP="004E673B">
      <w:pPr>
        <w:jc w:val="both"/>
        <w:rPr>
          <w:b/>
        </w:rPr>
      </w:pPr>
      <w:r w:rsidRPr="004071CE">
        <w:rPr>
          <w:color w:val="000000"/>
          <w:spacing w:val="-4"/>
        </w:rPr>
        <w:t xml:space="preserve">Местоположение   и   природные   особенности   Италии.   Теплый </w:t>
      </w:r>
      <w:r w:rsidRPr="004071CE">
        <w:rPr>
          <w:color w:val="000000"/>
          <w:spacing w:val="2"/>
        </w:rPr>
        <w:t>климат, плодородные земли, обилие пастбищ. Реки Тибр, По. На</w:t>
      </w:r>
      <w:r w:rsidRPr="004071CE">
        <w:rPr>
          <w:color w:val="000000"/>
          <w:spacing w:val="2"/>
        </w:rPr>
        <w:softHyphen/>
        <w:t>селение древней Италии (</w:t>
      </w:r>
      <w:proofErr w:type="spellStart"/>
      <w:r w:rsidRPr="004071CE">
        <w:rPr>
          <w:color w:val="000000"/>
          <w:spacing w:val="2"/>
        </w:rPr>
        <w:t>латины</w:t>
      </w:r>
      <w:proofErr w:type="spellEnd"/>
      <w:r w:rsidRPr="004071CE">
        <w:rPr>
          <w:color w:val="000000"/>
          <w:spacing w:val="2"/>
        </w:rPr>
        <w:t>, этруски, самниты, греки).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2"/>
        </w:rPr>
        <w:t xml:space="preserve">Легенда об основании Рима. Почитание богов — Юпитера, </w:t>
      </w:r>
      <w:r w:rsidRPr="004071CE">
        <w:rPr>
          <w:color w:val="000000"/>
          <w:spacing w:val="-7"/>
        </w:rPr>
        <w:t xml:space="preserve">Юноны, Марса, Весты. Рим — город на семи холмах. Управление </w:t>
      </w:r>
      <w:r w:rsidRPr="004071CE">
        <w:rPr>
          <w:color w:val="000000"/>
          <w:spacing w:val="-2"/>
        </w:rPr>
        <w:t>древнейшим Римом. Ликвидация царской власти. Понятия «вестал</w:t>
      </w:r>
      <w:r w:rsidRPr="004071CE">
        <w:rPr>
          <w:color w:val="000000"/>
          <w:spacing w:val="-2"/>
        </w:rPr>
        <w:softHyphen/>
      </w:r>
      <w:r w:rsidRPr="004071CE">
        <w:rPr>
          <w:color w:val="000000"/>
          <w:spacing w:val="4"/>
        </w:rPr>
        <w:t>ка», «ликторы», «патриции», «плебеи», «сенат».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-4"/>
        </w:rPr>
        <w:t>Возникновение республики. Борьба плебеев за свои права. На</w:t>
      </w:r>
      <w:r w:rsidRPr="004071CE">
        <w:rPr>
          <w:color w:val="000000"/>
          <w:spacing w:val="-4"/>
        </w:rPr>
        <w:softHyphen/>
      </w:r>
      <w:r w:rsidRPr="004071CE">
        <w:rPr>
          <w:color w:val="000000"/>
        </w:rPr>
        <w:t>шествие галлов. Установление господства Рима над Италией. Вой</w:t>
      </w:r>
      <w:r w:rsidRPr="004071CE">
        <w:rPr>
          <w:color w:val="000000"/>
        </w:rPr>
        <w:softHyphen/>
      </w:r>
      <w:r w:rsidRPr="004071CE">
        <w:rPr>
          <w:color w:val="000000"/>
          <w:spacing w:val="2"/>
        </w:rPr>
        <w:t>на с Пирром. Понятия «республика», «консул», «народный три</w:t>
      </w:r>
      <w:r w:rsidRPr="004071CE">
        <w:rPr>
          <w:color w:val="000000"/>
          <w:spacing w:val="2"/>
        </w:rPr>
        <w:softHyphen/>
      </w:r>
      <w:r w:rsidRPr="004071CE">
        <w:rPr>
          <w:color w:val="000000"/>
          <w:spacing w:val="3"/>
        </w:rPr>
        <w:t>бун», «право вето».</w:t>
      </w:r>
    </w:p>
    <w:p w:rsidR="000271A0" w:rsidRPr="004071CE" w:rsidRDefault="004071CE" w:rsidP="004E673B">
      <w:pPr>
        <w:shd w:val="clear" w:color="auto" w:fill="FFFFFF"/>
        <w:jc w:val="both"/>
        <w:rPr>
          <w:color w:val="000000"/>
          <w:spacing w:val="2"/>
        </w:rPr>
      </w:pPr>
      <w:r>
        <w:rPr>
          <w:color w:val="000000"/>
          <w:spacing w:val="-4"/>
        </w:rPr>
        <w:t>Уравнение</w:t>
      </w:r>
      <w:r w:rsidR="000271A0" w:rsidRPr="004071CE">
        <w:rPr>
          <w:color w:val="000000"/>
          <w:spacing w:val="-4"/>
        </w:rPr>
        <w:t xml:space="preserve"> </w:t>
      </w:r>
      <w:proofErr w:type="gramStart"/>
      <w:r w:rsidR="000271A0" w:rsidRPr="004071CE">
        <w:rPr>
          <w:color w:val="000000"/>
          <w:spacing w:val="-4"/>
        </w:rPr>
        <w:t>в  правах</w:t>
      </w:r>
      <w:proofErr w:type="gramEnd"/>
      <w:r w:rsidR="000271A0" w:rsidRPr="004071CE">
        <w:rPr>
          <w:color w:val="000000"/>
          <w:spacing w:val="-4"/>
        </w:rPr>
        <w:t xml:space="preserve">  патрициев  и   плебеев.   </w:t>
      </w:r>
      <w:proofErr w:type="gramStart"/>
      <w:r w:rsidR="000271A0" w:rsidRPr="004071CE">
        <w:rPr>
          <w:color w:val="000000"/>
          <w:spacing w:val="-4"/>
        </w:rPr>
        <w:t>Отмена  долгового</w:t>
      </w:r>
      <w:proofErr w:type="gramEnd"/>
      <w:r w:rsidR="000271A0" w:rsidRPr="004071CE">
        <w:rPr>
          <w:color w:val="000000"/>
          <w:spacing w:val="-4"/>
        </w:rPr>
        <w:t xml:space="preserve"> </w:t>
      </w:r>
      <w:r w:rsidR="000271A0" w:rsidRPr="004071CE">
        <w:rPr>
          <w:color w:val="000000"/>
        </w:rPr>
        <w:t>рабства. Устройство Римской республики. Выборы консулов. При</w:t>
      </w:r>
      <w:r w:rsidR="000271A0" w:rsidRPr="004071CE">
        <w:rPr>
          <w:color w:val="000000"/>
        </w:rPr>
        <w:softHyphen/>
      </w:r>
      <w:r w:rsidR="000271A0" w:rsidRPr="004071CE">
        <w:rPr>
          <w:color w:val="000000"/>
          <w:spacing w:val="3"/>
        </w:rPr>
        <w:t>нятие законов. Порядок пополнения сената и его функции. Орга</w:t>
      </w:r>
      <w:r w:rsidR="000271A0" w:rsidRPr="004071CE">
        <w:rPr>
          <w:color w:val="000000"/>
          <w:spacing w:val="3"/>
        </w:rPr>
        <w:softHyphen/>
      </w:r>
      <w:r w:rsidR="000271A0" w:rsidRPr="004071CE">
        <w:rPr>
          <w:color w:val="000000"/>
          <w:spacing w:val="2"/>
        </w:rPr>
        <w:t xml:space="preserve">низация войска. Понятие «легион». 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b/>
          <w:bCs/>
          <w:color w:val="000000"/>
          <w:spacing w:val="1"/>
        </w:rPr>
        <w:t>Рим — сильнейшая держава Средиземноморья</w:t>
      </w:r>
      <w:r w:rsidR="0032398C" w:rsidRPr="004071CE">
        <w:rPr>
          <w:b/>
          <w:bCs/>
          <w:color w:val="000000"/>
          <w:spacing w:val="1"/>
        </w:rPr>
        <w:t>(3ч)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-5"/>
        </w:rPr>
        <w:t xml:space="preserve">Карфаген — крупное государство в Западном Средиземноморье. </w:t>
      </w:r>
      <w:r w:rsidRPr="004071CE">
        <w:rPr>
          <w:color w:val="000000"/>
          <w:spacing w:val="-1"/>
        </w:rPr>
        <w:t xml:space="preserve">Первые победы Рима над Карфагеном. Создание военного флота. </w:t>
      </w:r>
      <w:r w:rsidRPr="004071CE">
        <w:rPr>
          <w:color w:val="000000"/>
          <w:spacing w:val="4"/>
        </w:rPr>
        <w:t xml:space="preserve">Захват Сицилии. Вторая война Рима с Карфагеном. Вторжение </w:t>
      </w:r>
      <w:r w:rsidRPr="004071CE">
        <w:rPr>
          <w:color w:val="000000"/>
          <w:spacing w:val="10"/>
        </w:rPr>
        <w:t xml:space="preserve">войск Ганнибала в Италию. Разгром римлян при Каннах. </w:t>
      </w:r>
      <w:r w:rsidRPr="004071CE">
        <w:rPr>
          <w:color w:val="000000"/>
          <w:spacing w:val="-2"/>
        </w:rPr>
        <w:t xml:space="preserve">Окончание войны. Победа </w:t>
      </w:r>
      <w:proofErr w:type="spellStart"/>
      <w:r w:rsidRPr="004071CE">
        <w:rPr>
          <w:color w:val="000000"/>
          <w:spacing w:val="-2"/>
        </w:rPr>
        <w:t>Сципиона</w:t>
      </w:r>
      <w:proofErr w:type="spellEnd"/>
      <w:r w:rsidRPr="004071CE">
        <w:rPr>
          <w:color w:val="000000"/>
          <w:spacing w:val="-2"/>
        </w:rPr>
        <w:t xml:space="preserve"> над Ганнибалом при Заме. </w:t>
      </w:r>
      <w:r w:rsidRPr="004071CE">
        <w:rPr>
          <w:color w:val="000000"/>
        </w:rPr>
        <w:t>Господство Рима в Западном Средиземноморье.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-6"/>
        </w:rPr>
        <w:t xml:space="preserve">Установление господства Рима в Восточном Средиземноморье. </w:t>
      </w:r>
      <w:r w:rsidRPr="004071CE">
        <w:rPr>
          <w:color w:val="000000"/>
        </w:rPr>
        <w:t>Политика Рима «разделяй и властвуй». Разгром Сирии и Македо</w:t>
      </w:r>
      <w:r w:rsidRPr="004071CE">
        <w:rPr>
          <w:color w:val="000000"/>
        </w:rPr>
        <w:softHyphen/>
      </w:r>
      <w:r w:rsidRPr="004071CE">
        <w:rPr>
          <w:color w:val="000000"/>
          <w:spacing w:val="-5"/>
        </w:rPr>
        <w:t>нии. Разрушение Коринфа и Карфагена. Понятия «триумф», «про</w:t>
      </w:r>
      <w:r w:rsidRPr="004071CE">
        <w:rPr>
          <w:color w:val="000000"/>
          <w:spacing w:val="-5"/>
        </w:rPr>
        <w:softHyphen/>
        <w:t>винция».</w:t>
      </w:r>
    </w:p>
    <w:p w:rsidR="000271A0" w:rsidRPr="004071CE" w:rsidRDefault="000271A0" w:rsidP="004E673B">
      <w:pPr>
        <w:shd w:val="clear" w:color="auto" w:fill="FFFFFF"/>
        <w:jc w:val="both"/>
        <w:rPr>
          <w:color w:val="000000"/>
          <w:spacing w:val="1"/>
        </w:rPr>
      </w:pPr>
      <w:r w:rsidRPr="004071CE">
        <w:rPr>
          <w:color w:val="000000"/>
          <w:spacing w:val="-2"/>
        </w:rPr>
        <w:t>Рабство в Древнем Риме. Завоевания — главный источник раб</w:t>
      </w:r>
      <w:r w:rsidRPr="004071CE">
        <w:rPr>
          <w:color w:val="000000"/>
          <w:spacing w:val="-2"/>
        </w:rPr>
        <w:softHyphen/>
      </w:r>
      <w:r w:rsidRPr="004071CE">
        <w:rPr>
          <w:color w:val="000000"/>
          <w:spacing w:val="-1"/>
        </w:rPr>
        <w:t xml:space="preserve">ства. Использование рабов в сельском хозяйстве, в домах богачей. </w:t>
      </w:r>
      <w:r w:rsidRPr="004071CE">
        <w:rPr>
          <w:color w:val="000000"/>
          <w:spacing w:val="1"/>
        </w:rPr>
        <w:t>Раб — «говорящее орудие». Гладиаторские игры. Римские ученые о рабах (</w:t>
      </w:r>
      <w:proofErr w:type="spellStart"/>
      <w:r w:rsidRPr="004071CE">
        <w:rPr>
          <w:color w:val="000000"/>
          <w:spacing w:val="1"/>
        </w:rPr>
        <w:t>Варрон</w:t>
      </w:r>
      <w:proofErr w:type="spellEnd"/>
      <w:r w:rsidRPr="004071CE">
        <w:rPr>
          <w:color w:val="000000"/>
          <w:spacing w:val="1"/>
        </w:rPr>
        <w:t xml:space="preserve">, </w:t>
      </w:r>
      <w:proofErr w:type="spellStart"/>
      <w:r w:rsidRPr="004071CE">
        <w:rPr>
          <w:color w:val="000000"/>
          <w:spacing w:val="1"/>
        </w:rPr>
        <w:t>Колумелла</w:t>
      </w:r>
      <w:proofErr w:type="spellEnd"/>
      <w:r w:rsidRPr="004071CE">
        <w:rPr>
          <w:color w:val="000000"/>
          <w:spacing w:val="1"/>
        </w:rPr>
        <w:t>). Понятия «амфитеатр», «гладиатор».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b/>
          <w:bCs/>
          <w:color w:val="000000"/>
          <w:spacing w:val="1"/>
        </w:rPr>
        <w:t xml:space="preserve">Гражданские войны в Риме </w:t>
      </w:r>
      <w:r w:rsidR="0032398C" w:rsidRPr="004071CE">
        <w:rPr>
          <w:b/>
          <w:bCs/>
          <w:color w:val="000000"/>
          <w:spacing w:val="1"/>
        </w:rPr>
        <w:t>(4ч)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-1"/>
        </w:rPr>
        <w:t>Разорение земледельцев Италии и его причины. Земельный за</w:t>
      </w:r>
      <w:r w:rsidRPr="004071CE">
        <w:rPr>
          <w:color w:val="000000"/>
          <w:spacing w:val="-1"/>
        </w:rPr>
        <w:softHyphen/>
      </w:r>
      <w:r w:rsidRPr="004071CE">
        <w:rPr>
          <w:color w:val="000000"/>
          <w:spacing w:val="-4"/>
        </w:rPr>
        <w:t xml:space="preserve">кон Тиберия </w:t>
      </w:r>
      <w:proofErr w:type="spellStart"/>
      <w:r w:rsidRPr="004071CE">
        <w:rPr>
          <w:color w:val="000000"/>
          <w:spacing w:val="-4"/>
        </w:rPr>
        <w:t>Гракха</w:t>
      </w:r>
      <w:proofErr w:type="spellEnd"/>
      <w:r w:rsidRPr="004071CE">
        <w:rPr>
          <w:color w:val="000000"/>
          <w:spacing w:val="-4"/>
        </w:rPr>
        <w:t xml:space="preserve">. Гибель Тиберия. Гай </w:t>
      </w:r>
      <w:proofErr w:type="spellStart"/>
      <w:r w:rsidRPr="004071CE">
        <w:rPr>
          <w:color w:val="000000"/>
          <w:spacing w:val="-4"/>
        </w:rPr>
        <w:t>Гракх</w:t>
      </w:r>
      <w:proofErr w:type="spellEnd"/>
      <w:r w:rsidRPr="004071CE">
        <w:rPr>
          <w:color w:val="000000"/>
          <w:spacing w:val="-4"/>
        </w:rPr>
        <w:t xml:space="preserve"> — продолжатель де</w:t>
      </w:r>
      <w:r w:rsidRPr="004071CE">
        <w:rPr>
          <w:color w:val="000000"/>
          <w:spacing w:val="-4"/>
        </w:rPr>
        <w:softHyphen/>
      </w:r>
      <w:r w:rsidRPr="004071CE">
        <w:rPr>
          <w:color w:val="000000"/>
          <w:spacing w:val="1"/>
        </w:rPr>
        <w:t>ла брата. Гибель Гая.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-3"/>
        </w:rPr>
        <w:t xml:space="preserve">Крупнейшее в древности восстание рабов. Победы Спартака. </w:t>
      </w:r>
      <w:r w:rsidRPr="004071CE">
        <w:rPr>
          <w:color w:val="000000"/>
          <w:spacing w:val="-1"/>
        </w:rPr>
        <w:t>Создание армии восставших. Их походы. Разгром армии рабов римлянами под руководством Красса. Причины поражения вос</w:t>
      </w:r>
      <w:r w:rsidRPr="004071CE">
        <w:rPr>
          <w:color w:val="000000"/>
          <w:spacing w:val="-1"/>
        </w:rPr>
        <w:softHyphen/>
      </w:r>
      <w:r w:rsidRPr="004071CE">
        <w:rPr>
          <w:color w:val="000000"/>
          <w:spacing w:val="-6"/>
        </w:rPr>
        <w:t>ставших.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-2"/>
        </w:rPr>
        <w:t xml:space="preserve">Превращение римской армии в наемную. Кризис управления: подкуп при выборах должностных лиц. Борьба полководцев за </w:t>
      </w:r>
      <w:r w:rsidRPr="004071CE">
        <w:rPr>
          <w:color w:val="000000"/>
        </w:rPr>
        <w:t>единоличную власть. Красе и Помпеи. Возвышение Цезаря. За</w:t>
      </w:r>
      <w:r w:rsidRPr="004071CE">
        <w:rPr>
          <w:color w:val="000000"/>
        </w:rPr>
        <w:softHyphen/>
      </w:r>
      <w:r w:rsidRPr="004071CE">
        <w:rPr>
          <w:color w:val="000000"/>
          <w:spacing w:val="5"/>
        </w:rPr>
        <w:t>воевание Галлии. Гибель Красса. Захват Цезарем власти (пере</w:t>
      </w:r>
      <w:r w:rsidRPr="004071CE">
        <w:rPr>
          <w:color w:val="000000"/>
          <w:spacing w:val="5"/>
        </w:rPr>
        <w:softHyphen/>
      </w:r>
      <w:r w:rsidRPr="004071CE">
        <w:rPr>
          <w:color w:val="000000"/>
          <w:spacing w:val="-2"/>
        </w:rPr>
        <w:t xml:space="preserve">ход через Рубикон, разгром армии Помпея). Диктатура Цезаря. </w:t>
      </w:r>
      <w:r w:rsidRPr="004071CE">
        <w:rPr>
          <w:color w:val="000000"/>
          <w:spacing w:val="-1"/>
        </w:rPr>
        <w:t xml:space="preserve">Социальная опора Цезаря и его политика. Брут во главе заговора </w:t>
      </w:r>
      <w:proofErr w:type="gramStart"/>
      <w:r w:rsidRPr="004071CE">
        <w:rPr>
          <w:color w:val="000000"/>
          <w:spacing w:val="-2"/>
        </w:rPr>
        <w:t>против  Цезаря</w:t>
      </w:r>
      <w:proofErr w:type="gramEnd"/>
      <w:r w:rsidRPr="004071CE">
        <w:rPr>
          <w:color w:val="000000"/>
          <w:spacing w:val="-2"/>
        </w:rPr>
        <w:t xml:space="preserve">.  Убийство   Цезаря   </w:t>
      </w:r>
      <w:proofErr w:type="gramStart"/>
      <w:r w:rsidRPr="004071CE">
        <w:rPr>
          <w:color w:val="000000"/>
          <w:spacing w:val="-2"/>
        </w:rPr>
        <w:t>в  сенате</w:t>
      </w:r>
      <w:proofErr w:type="gramEnd"/>
      <w:r w:rsidRPr="004071CE">
        <w:rPr>
          <w:color w:val="000000"/>
          <w:spacing w:val="-2"/>
        </w:rPr>
        <w:t>.   Понятия</w:t>
      </w:r>
      <w:proofErr w:type="gramStart"/>
      <w:r w:rsidRPr="004071CE">
        <w:rPr>
          <w:color w:val="000000"/>
          <w:spacing w:val="-2"/>
        </w:rPr>
        <w:t xml:space="preserve">   «</w:t>
      </w:r>
      <w:proofErr w:type="gramEnd"/>
      <w:r w:rsidRPr="004071CE">
        <w:rPr>
          <w:color w:val="000000"/>
          <w:spacing w:val="-2"/>
        </w:rPr>
        <w:t>ветеран»,</w:t>
      </w:r>
      <w:r w:rsidRPr="004071CE">
        <w:rPr>
          <w:color w:val="000000"/>
          <w:spacing w:val="-3"/>
        </w:rPr>
        <w:t>«диктатор».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-1"/>
        </w:rPr>
        <w:t>Поражение сторонников республики. Борьба Антония и Ок-</w:t>
      </w:r>
      <w:proofErr w:type="spellStart"/>
      <w:r w:rsidRPr="004071CE">
        <w:rPr>
          <w:color w:val="000000"/>
          <w:spacing w:val="8"/>
        </w:rPr>
        <w:t>тавиана</w:t>
      </w:r>
      <w:proofErr w:type="spellEnd"/>
      <w:r w:rsidRPr="004071CE">
        <w:rPr>
          <w:color w:val="000000"/>
          <w:spacing w:val="8"/>
        </w:rPr>
        <w:t xml:space="preserve">. Роль Клеопатры в судьбе Антония. Победа флота </w:t>
      </w:r>
      <w:proofErr w:type="spellStart"/>
      <w:r w:rsidRPr="004071CE">
        <w:rPr>
          <w:color w:val="000000"/>
          <w:spacing w:val="-6"/>
        </w:rPr>
        <w:t>Октавиана</w:t>
      </w:r>
      <w:proofErr w:type="spellEnd"/>
      <w:r w:rsidRPr="004071CE">
        <w:rPr>
          <w:color w:val="000000"/>
          <w:spacing w:val="-6"/>
        </w:rPr>
        <w:t xml:space="preserve"> у мыса Акций. Превращение Египта в римскую провинцию.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5"/>
        </w:rPr>
        <w:t xml:space="preserve">Окончание гражданских войн. Характер власти </w:t>
      </w:r>
      <w:proofErr w:type="spellStart"/>
      <w:r w:rsidRPr="004071CE">
        <w:rPr>
          <w:color w:val="000000"/>
          <w:spacing w:val="5"/>
        </w:rPr>
        <w:t>Октавиана</w:t>
      </w:r>
      <w:proofErr w:type="spellEnd"/>
      <w:r w:rsidRPr="004071CE">
        <w:rPr>
          <w:color w:val="000000"/>
          <w:spacing w:val="5"/>
        </w:rPr>
        <w:t xml:space="preserve"> Августа (сосредоточение полномочий трибуна, консула и других республи</w:t>
      </w:r>
      <w:r w:rsidRPr="004071CE">
        <w:rPr>
          <w:color w:val="000000"/>
          <w:spacing w:val="5"/>
        </w:rPr>
        <w:softHyphen/>
      </w:r>
      <w:r w:rsidRPr="004071CE">
        <w:rPr>
          <w:color w:val="000000"/>
          <w:spacing w:val="7"/>
        </w:rPr>
        <w:t xml:space="preserve">канских должностей, пожизненное звание императора). Понятия </w:t>
      </w:r>
      <w:r w:rsidRPr="004071CE">
        <w:rPr>
          <w:color w:val="000000"/>
          <w:spacing w:val="11"/>
        </w:rPr>
        <w:t>«империя», «император», «преторианцы».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11"/>
        </w:rPr>
        <w:t>Поэты Вергилий, Гораций. Понятие «меценат».</w:t>
      </w:r>
    </w:p>
    <w:p w:rsidR="0032398C" w:rsidRPr="004071CE" w:rsidRDefault="0032398C" w:rsidP="004E673B">
      <w:pPr>
        <w:shd w:val="clear" w:color="auto" w:fill="FFFFFF"/>
        <w:jc w:val="both"/>
        <w:rPr>
          <w:b/>
          <w:bCs/>
          <w:color w:val="000000"/>
          <w:spacing w:val="12"/>
        </w:rPr>
      </w:pPr>
      <w:r w:rsidRPr="004071CE">
        <w:rPr>
          <w:b/>
        </w:rPr>
        <w:t>Могущество Римской империи (5ч)</w:t>
      </w:r>
    </w:p>
    <w:p w:rsidR="000271A0" w:rsidRPr="004071CE" w:rsidRDefault="0032398C" w:rsidP="004E673B">
      <w:pPr>
        <w:shd w:val="clear" w:color="auto" w:fill="FFFFFF"/>
        <w:jc w:val="both"/>
      </w:pPr>
      <w:r w:rsidRPr="004071CE">
        <w:rPr>
          <w:color w:val="000000"/>
          <w:spacing w:val="16"/>
        </w:rPr>
        <w:t xml:space="preserve"> </w:t>
      </w:r>
      <w:r w:rsidR="000271A0" w:rsidRPr="004071CE">
        <w:rPr>
          <w:color w:val="000000"/>
          <w:spacing w:val="16"/>
        </w:rPr>
        <w:t xml:space="preserve">Территория империи. Соседи Римской империи. Отношения </w:t>
      </w:r>
      <w:r w:rsidR="000271A0" w:rsidRPr="004071CE">
        <w:rPr>
          <w:color w:val="000000"/>
          <w:spacing w:val="10"/>
        </w:rPr>
        <w:t>с Парфянским царством. Разгром римских войск германцами. Об</w:t>
      </w:r>
      <w:r w:rsidR="000271A0" w:rsidRPr="004071CE">
        <w:rPr>
          <w:color w:val="000000"/>
          <w:spacing w:val="10"/>
        </w:rPr>
        <w:softHyphen/>
        <w:t>раз жизни германских племен. Предки славянских народов. Поня</w:t>
      </w:r>
      <w:r w:rsidR="000271A0" w:rsidRPr="004071CE">
        <w:rPr>
          <w:color w:val="000000"/>
          <w:spacing w:val="10"/>
        </w:rPr>
        <w:softHyphen/>
      </w:r>
      <w:r w:rsidR="000271A0" w:rsidRPr="004071CE">
        <w:rPr>
          <w:color w:val="000000"/>
          <w:spacing w:val="12"/>
        </w:rPr>
        <w:t>тие «варвары».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6"/>
        </w:rPr>
        <w:t xml:space="preserve">Обожествление императоров. Нерон (террористические методы </w:t>
      </w:r>
      <w:r w:rsidRPr="004071CE">
        <w:rPr>
          <w:color w:val="000000"/>
          <w:spacing w:val="8"/>
        </w:rPr>
        <w:t>правления, пожар в Риме и преследования христиан). Нерон и Се</w:t>
      </w:r>
      <w:r w:rsidRPr="004071CE">
        <w:rPr>
          <w:color w:val="000000"/>
          <w:spacing w:val="8"/>
        </w:rPr>
        <w:softHyphen/>
      </w:r>
      <w:r w:rsidRPr="004071CE">
        <w:rPr>
          <w:color w:val="000000"/>
          <w:spacing w:val="13"/>
        </w:rPr>
        <w:t>нека. Восстание в армии и гибель Нерона.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8"/>
        </w:rPr>
        <w:t xml:space="preserve">Возникновение христианства. «Сыны света» из </w:t>
      </w:r>
      <w:proofErr w:type="spellStart"/>
      <w:r w:rsidRPr="004071CE">
        <w:rPr>
          <w:color w:val="000000"/>
          <w:spacing w:val="8"/>
        </w:rPr>
        <w:t>Кумрана</w:t>
      </w:r>
      <w:proofErr w:type="spellEnd"/>
      <w:r w:rsidRPr="004071CE">
        <w:rPr>
          <w:color w:val="000000"/>
          <w:spacing w:val="8"/>
        </w:rPr>
        <w:t>. Рас</w:t>
      </w:r>
      <w:r w:rsidRPr="004071CE">
        <w:rPr>
          <w:color w:val="000000"/>
          <w:spacing w:val="8"/>
        </w:rPr>
        <w:softHyphen/>
      </w:r>
      <w:r w:rsidRPr="004071CE">
        <w:rPr>
          <w:color w:val="000000"/>
          <w:spacing w:val="12"/>
        </w:rPr>
        <w:t xml:space="preserve">сказы Евангелий о жизни и учении Иисуса Христа. Моральные </w:t>
      </w:r>
      <w:r w:rsidRPr="004071CE">
        <w:rPr>
          <w:color w:val="000000"/>
          <w:spacing w:val="4"/>
        </w:rPr>
        <w:t xml:space="preserve">нормы Нагорной проповеди. Представление о Втором пришествии. </w:t>
      </w:r>
      <w:r w:rsidRPr="004071CE">
        <w:rPr>
          <w:color w:val="000000"/>
          <w:spacing w:val="9"/>
        </w:rPr>
        <w:t>Страшном суде и Царстве Божьем. Идея равенства всех людей пе</w:t>
      </w:r>
      <w:r w:rsidRPr="004071CE">
        <w:rPr>
          <w:color w:val="000000"/>
          <w:spacing w:val="9"/>
        </w:rPr>
        <w:softHyphen/>
      </w:r>
      <w:r w:rsidRPr="004071CE">
        <w:rPr>
          <w:color w:val="000000"/>
          <w:spacing w:val="6"/>
        </w:rPr>
        <w:t xml:space="preserve">ред Богом независимо от пола, происхождения и общественного </w:t>
      </w:r>
      <w:r w:rsidRPr="004071CE">
        <w:rPr>
          <w:color w:val="000000"/>
          <w:spacing w:val="7"/>
        </w:rPr>
        <w:t xml:space="preserve">положения. Национальная и социальная принадлежность первых христиан. Отношение римских властей к христианам. Понятия </w:t>
      </w:r>
      <w:r w:rsidRPr="004071CE">
        <w:rPr>
          <w:color w:val="000000"/>
          <w:spacing w:val="12"/>
        </w:rPr>
        <w:t>«христиане», «апостолы», «Евангелие», «священник».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12"/>
        </w:rPr>
        <w:t>Расцвет Римской империи. Возникновение и развитие коло</w:t>
      </w:r>
      <w:r w:rsidRPr="004071CE">
        <w:rPr>
          <w:color w:val="000000"/>
          <w:spacing w:val="12"/>
        </w:rPr>
        <w:softHyphen/>
      </w:r>
      <w:r w:rsidRPr="004071CE">
        <w:rPr>
          <w:color w:val="000000"/>
          <w:spacing w:val="14"/>
        </w:rPr>
        <w:t xml:space="preserve">ната. Понятия «колоны», «рабы с хижинами». Правление </w:t>
      </w:r>
      <w:proofErr w:type="spellStart"/>
      <w:proofErr w:type="gramStart"/>
      <w:r w:rsidRPr="004071CE">
        <w:rPr>
          <w:color w:val="000000"/>
          <w:spacing w:val="14"/>
        </w:rPr>
        <w:t>Трая</w:t>
      </w:r>
      <w:proofErr w:type="spellEnd"/>
      <w:r w:rsidRPr="004071CE">
        <w:rPr>
          <w:color w:val="000000"/>
          <w:spacing w:val="14"/>
        </w:rPr>
        <w:t>-</w:t>
      </w:r>
      <w:r w:rsidRPr="004071CE">
        <w:rPr>
          <w:color w:val="000000"/>
          <w:spacing w:val="7"/>
        </w:rPr>
        <w:t>на</w:t>
      </w:r>
      <w:proofErr w:type="gramEnd"/>
      <w:r w:rsidRPr="004071CE">
        <w:rPr>
          <w:color w:val="000000"/>
          <w:spacing w:val="7"/>
        </w:rPr>
        <w:t xml:space="preserve">. Отказ от террористических методов управления. Последние </w:t>
      </w:r>
      <w:r w:rsidRPr="004071CE">
        <w:rPr>
          <w:color w:val="000000"/>
          <w:spacing w:val="8"/>
        </w:rPr>
        <w:t xml:space="preserve">завоевания римлян. Строительство в Риме и провинциях: дороги, </w:t>
      </w:r>
      <w:r w:rsidRPr="004071CE">
        <w:rPr>
          <w:color w:val="000000"/>
          <w:spacing w:val="13"/>
        </w:rPr>
        <w:t>мосты, водопроводы, бани, амфитеатры, храмы.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18"/>
        </w:rPr>
        <w:t xml:space="preserve">Рим — столица империи. Повседневная жизнь римлян. </w:t>
      </w:r>
      <w:r w:rsidRPr="004071CE">
        <w:rPr>
          <w:color w:val="000000"/>
          <w:spacing w:val="8"/>
        </w:rPr>
        <w:t xml:space="preserve">Особняки богачей. Многоэтажные дома. Посещение терм (бань), </w:t>
      </w:r>
      <w:r w:rsidRPr="004071CE">
        <w:rPr>
          <w:color w:val="000000"/>
          <w:spacing w:val="13"/>
        </w:rPr>
        <w:t>Колизея и Большого цирка. Требование «хлеба и зрелищ».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9"/>
        </w:rPr>
        <w:lastRenderedPageBreak/>
        <w:t xml:space="preserve">Архитектурные памятники Рима (Пантеон, Колизей, колонна </w:t>
      </w:r>
      <w:r w:rsidRPr="004071CE">
        <w:rPr>
          <w:color w:val="000000"/>
          <w:spacing w:val="10"/>
        </w:rPr>
        <w:t>Траяна, триумфальные арки). Римский скульптурный портрет.</w:t>
      </w:r>
    </w:p>
    <w:p w:rsidR="000271A0" w:rsidRPr="004071CE" w:rsidRDefault="000271A0" w:rsidP="004E673B">
      <w:pPr>
        <w:shd w:val="clear" w:color="auto" w:fill="FFFFFF"/>
        <w:jc w:val="both"/>
      </w:pPr>
      <w:r w:rsidRPr="004071CE">
        <w:rPr>
          <w:color w:val="000000"/>
          <w:spacing w:val="14"/>
        </w:rPr>
        <w:t xml:space="preserve">Роль археологических раскопок Помпеи для исторической </w:t>
      </w:r>
      <w:r w:rsidRPr="004071CE">
        <w:rPr>
          <w:color w:val="000000"/>
          <w:spacing w:val="-1"/>
        </w:rPr>
        <w:t>науки.</w:t>
      </w:r>
    </w:p>
    <w:p w:rsidR="0032398C" w:rsidRPr="004071CE" w:rsidRDefault="0032398C" w:rsidP="004E673B">
      <w:pPr>
        <w:shd w:val="clear" w:color="auto" w:fill="FFFFFF"/>
        <w:jc w:val="both"/>
        <w:rPr>
          <w:b/>
          <w:bCs/>
          <w:color w:val="000000"/>
          <w:spacing w:val="12"/>
        </w:rPr>
      </w:pPr>
      <w:r w:rsidRPr="004071CE">
        <w:rPr>
          <w:b/>
        </w:rPr>
        <w:t>Разгром Рима германцами и падение империи на Западе (3ч)</w:t>
      </w:r>
    </w:p>
    <w:p w:rsidR="000271A0" w:rsidRPr="004071CE" w:rsidRDefault="000271A0" w:rsidP="004E673B">
      <w:pPr>
        <w:shd w:val="clear" w:color="auto" w:fill="FFFFFF"/>
        <w:jc w:val="both"/>
        <w:rPr>
          <w:color w:val="000000"/>
          <w:spacing w:val="13"/>
        </w:rPr>
      </w:pPr>
      <w:r w:rsidRPr="004071CE">
        <w:rPr>
          <w:color w:val="000000"/>
          <w:spacing w:val="6"/>
        </w:rPr>
        <w:t xml:space="preserve">Вторжения варваров. Использование полководцами армии для </w:t>
      </w:r>
      <w:r w:rsidRPr="004071CE">
        <w:rPr>
          <w:color w:val="000000"/>
          <w:spacing w:val="7"/>
        </w:rPr>
        <w:t>борьбы за императорскую власть. Правление Константина. Призна</w:t>
      </w:r>
      <w:r w:rsidRPr="004071CE">
        <w:rPr>
          <w:color w:val="000000"/>
          <w:spacing w:val="7"/>
        </w:rPr>
        <w:softHyphen/>
        <w:t>ние христианства. Основание Константинополя и перенесение сто</w:t>
      </w:r>
      <w:r w:rsidRPr="004071CE">
        <w:rPr>
          <w:color w:val="000000"/>
          <w:spacing w:val="7"/>
        </w:rPr>
        <w:softHyphen/>
      </w:r>
      <w:r w:rsidRPr="004071CE">
        <w:rPr>
          <w:color w:val="000000"/>
          <w:spacing w:val="2"/>
        </w:rPr>
        <w:t xml:space="preserve">лицы на Восток. Ухудшение положения колонов как следствие их </w:t>
      </w:r>
      <w:r w:rsidRPr="004071CE">
        <w:rPr>
          <w:color w:val="000000"/>
          <w:spacing w:val="13"/>
        </w:rPr>
        <w:t>прикрепления к земле. Понятия «епископ», «Новый Завет».</w:t>
      </w:r>
    </w:p>
    <w:p w:rsidR="004E673B" w:rsidRPr="004071CE" w:rsidRDefault="004E673B" w:rsidP="004E673B">
      <w:pPr>
        <w:shd w:val="clear" w:color="auto" w:fill="FFFFFF"/>
        <w:jc w:val="both"/>
      </w:pPr>
      <w:r w:rsidRPr="004071CE">
        <w:t>Разделение Римской империи на два государства — Восточную Римскую империю и Западную Р</w:t>
      </w:r>
      <w:r w:rsidR="004071CE" w:rsidRPr="004071CE">
        <w:t>имскую империю. Восстания в про</w:t>
      </w:r>
      <w:r w:rsidRPr="004071CE">
        <w:t xml:space="preserve">винциях (Галлия, Северная Африка). Варвары в армии. Вторжение готов в Италию. Борьба полководца </w:t>
      </w:r>
      <w:proofErr w:type="spellStart"/>
      <w:r w:rsidRPr="004071CE">
        <w:t>Стилихона</w:t>
      </w:r>
      <w:proofErr w:type="spellEnd"/>
      <w:r w:rsidRPr="004071CE">
        <w:t xml:space="preserve"> с готами. </w:t>
      </w:r>
      <w:proofErr w:type="spellStart"/>
      <w:r w:rsidRPr="004071CE">
        <w:t>Убийст¬во</w:t>
      </w:r>
      <w:proofErr w:type="spellEnd"/>
      <w:r w:rsidRPr="004071CE">
        <w:t xml:space="preserve"> </w:t>
      </w:r>
      <w:proofErr w:type="spellStart"/>
      <w:r w:rsidRPr="004071CE">
        <w:t>Стилихона</w:t>
      </w:r>
      <w:proofErr w:type="spellEnd"/>
      <w:r w:rsidRPr="004071CE">
        <w:t xml:space="preserve"> по приказу императора </w:t>
      </w:r>
      <w:proofErr w:type="spellStart"/>
      <w:r w:rsidRPr="004071CE">
        <w:t>Гонория</w:t>
      </w:r>
      <w:proofErr w:type="spellEnd"/>
      <w:r w:rsidRPr="004071CE">
        <w:t>. Массовый переход легионеров-варваров на сторону готов. Взятие Рима готами. Новый захват Рима вандалами. Опустошение Вечного города варварами. Вожди варварских племен — вершители судеб Западной Римской империи. Ликвидация власти императора на Западе.</w:t>
      </w:r>
    </w:p>
    <w:p w:rsidR="004E673B" w:rsidRPr="004071CE" w:rsidRDefault="004E673B" w:rsidP="004E673B">
      <w:pPr>
        <w:shd w:val="clear" w:color="auto" w:fill="FFFFFF"/>
        <w:jc w:val="both"/>
        <w:rPr>
          <w:b/>
        </w:rPr>
      </w:pPr>
      <w:r w:rsidRPr="004071CE">
        <w:rPr>
          <w:b/>
        </w:rPr>
        <w:t>Итоговое повторение (1ч)</w:t>
      </w:r>
    </w:p>
    <w:p w:rsidR="004E673B" w:rsidRPr="004071CE" w:rsidRDefault="004E673B" w:rsidP="004E673B">
      <w:pPr>
        <w:shd w:val="clear" w:color="auto" w:fill="FFFFFF"/>
        <w:jc w:val="both"/>
      </w:pPr>
      <w:r w:rsidRPr="004071CE">
        <w:t xml:space="preserve">Особенности цивилизации </w:t>
      </w:r>
      <w:r w:rsidR="00814EC6">
        <w:t>Рима. Представление о на</w:t>
      </w:r>
      <w:r w:rsidRPr="004071CE">
        <w:t>родовластии. Участие гра</w:t>
      </w:r>
      <w:r w:rsidR="00814EC6">
        <w:t xml:space="preserve">ждан в управлении государством. </w:t>
      </w:r>
      <w:r w:rsidRPr="004071CE">
        <w:t>Вклад народов древности в мировую культуру.</w:t>
      </w:r>
    </w:p>
    <w:p w:rsidR="004E673B" w:rsidRDefault="004E673B" w:rsidP="004E673B">
      <w:pPr>
        <w:shd w:val="clear" w:color="auto" w:fill="FFFFFF"/>
        <w:jc w:val="both"/>
      </w:pPr>
    </w:p>
    <w:p w:rsidR="00C337A3" w:rsidRPr="00A81608" w:rsidRDefault="00C337A3" w:rsidP="004E673B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  <w:sectPr w:rsidR="00C337A3" w:rsidRPr="00A81608" w:rsidSect="004B2ACE">
          <w:pgSz w:w="11906" w:h="16838"/>
          <w:pgMar w:top="426" w:right="566" w:bottom="426" w:left="709" w:header="708" w:footer="708" w:gutter="0"/>
          <w:cols w:space="708"/>
          <w:docGrid w:linePitch="360"/>
        </w:sectPr>
      </w:pPr>
    </w:p>
    <w:p w:rsidR="001718D8" w:rsidRPr="004071CE" w:rsidRDefault="004071CE" w:rsidP="001718D8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КАЛЕНДАРНО-</w:t>
      </w:r>
      <w:r w:rsidRPr="004071CE">
        <w:rPr>
          <w:b/>
          <w:u w:val="single"/>
        </w:rPr>
        <w:t>ТЕМАТИЧЕСКОЕ ПЛАНИРОВАНИЕ</w:t>
      </w:r>
    </w:p>
    <w:p w:rsidR="001718D8" w:rsidRPr="003547F3" w:rsidRDefault="001718D8" w:rsidP="001718D8">
      <w:pPr>
        <w:jc w:val="center"/>
        <w:rPr>
          <w:b/>
        </w:rPr>
      </w:pPr>
    </w:p>
    <w:tbl>
      <w:tblPr>
        <w:tblStyle w:val="a9"/>
        <w:tblW w:w="15134" w:type="dxa"/>
        <w:tblLook w:val="01E0" w:firstRow="1" w:lastRow="1" w:firstColumn="1" w:lastColumn="1" w:noHBand="0" w:noVBand="0"/>
      </w:tblPr>
      <w:tblGrid>
        <w:gridCol w:w="515"/>
        <w:gridCol w:w="2043"/>
        <w:gridCol w:w="777"/>
        <w:gridCol w:w="1310"/>
        <w:gridCol w:w="3685"/>
        <w:gridCol w:w="4111"/>
        <w:gridCol w:w="2693"/>
      </w:tblGrid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№ п/п</w:t>
            </w:r>
          </w:p>
        </w:tc>
        <w:tc>
          <w:tcPr>
            <w:tcW w:w="2043" w:type="dxa"/>
          </w:tcPr>
          <w:p w:rsidR="004E673B" w:rsidRDefault="004E673B" w:rsidP="004071CE">
            <w:pPr>
              <w:jc w:val="center"/>
            </w:pPr>
            <w:r>
              <w:t>Тема урока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Кол-во часов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  <w:r>
              <w:t>Дата проведения</w:t>
            </w:r>
          </w:p>
        </w:tc>
        <w:tc>
          <w:tcPr>
            <w:tcW w:w="3685" w:type="dxa"/>
          </w:tcPr>
          <w:p w:rsidR="004E673B" w:rsidRDefault="004E673B" w:rsidP="004071CE">
            <w:pPr>
              <w:jc w:val="center"/>
            </w:pPr>
            <w:r>
              <w:t>Дополнительная литература</w:t>
            </w:r>
          </w:p>
        </w:tc>
        <w:tc>
          <w:tcPr>
            <w:tcW w:w="4111" w:type="dxa"/>
          </w:tcPr>
          <w:p w:rsidR="004E673B" w:rsidRDefault="004E673B" w:rsidP="004071CE">
            <w:pPr>
              <w:jc w:val="center"/>
            </w:pPr>
            <w:r>
              <w:t>Задания для учащихся</w:t>
            </w:r>
          </w:p>
        </w:tc>
        <w:tc>
          <w:tcPr>
            <w:tcW w:w="2693" w:type="dxa"/>
          </w:tcPr>
          <w:p w:rsidR="004E673B" w:rsidRDefault="004E673B" w:rsidP="004071CE">
            <w:pPr>
              <w:jc w:val="center"/>
            </w:pPr>
            <w:r>
              <w:t>Терминология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1.</w:t>
            </w:r>
          </w:p>
        </w:tc>
        <w:tc>
          <w:tcPr>
            <w:tcW w:w="2043" w:type="dxa"/>
          </w:tcPr>
          <w:p w:rsidR="004E673B" w:rsidRDefault="004E673B" w:rsidP="004071CE">
            <w:r>
              <w:t>Введение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4111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2693" w:type="dxa"/>
          </w:tcPr>
          <w:p w:rsidR="004E673B" w:rsidRDefault="004E673B" w:rsidP="004071CE">
            <w:pPr>
              <w:jc w:val="center"/>
            </w:pPr>
          </w:p>
        </w:tc>
      </w:tr>
      <w:tr w:rsidR="004E673B" w:rsidTr="004071CE">
        <w:tc>
          <w:tcPr>
            <w:tcW w:w="15134" w:type="dxa"/>
            <w:gridSpan w:val="7"/>
          </w:tcPr>
          <w:p w:rsidR="004E673B" w:rsidRPr="00535596" w:rsidRDefault="004E673B" w:rsidP="004071CE">
            <w:pPr>
              <w:jc w:val="center"/>
              <w:rPr>
                <w:b/>
              </w:rPr>
            </w:pPr>
            <w:r w:rsidRPr="00535596">
              <w:rPr>
                <w:b/>
              </w:rPr>
              <w:t>Раздел 1. Жизнь первобытных людей (6ч)</w:t>
            </w:r>
          </w:p>
          <w:p w:rsidR="004E673B" w:rsidRPr="00535596" w:rsidRDefault="004E673B" w:rsidP="004071CE">
            <w:pPr>
              <w:jc w:val="center"/>
              <w:rPr>
                <w:b/>
              </w:rPr>
            </w:pPr>
            <w:r w:rsidRPr="00535596">
              <w:rPr>
                <w:b/>
              </w:rPr>
              <w:t>Глава 1. Первобытные собиратели и охотники (3ч)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2.</w:t>
            </w:r>
          </w:p>
        </w:tc>
        <w:tc>
          <w:tcPr>
            <w:tcW w:w="2043" w:type="dxa"/>
          </w:tcPr>
          <w:p w:rsidR="004E673B" w:rsidRDefault="0049607A" w:rsidP="004071CE">
            <w:r>
              <w:t>Древнейшие люди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r>
              <w:t xml:space="preserve">История в художественных образах. </w:t>
            </w:r>
            <w:proofErr w:type="gramStart"/>
            <w:r>
              <w:t>« Жизнь</w:t>
            </w:r>
            <w:proofErr w:type="gramEnd"/>
            <w:r>
              <w:t xml:space="preserve"> людей в условиях первобытнообщинного строя».</w:t>
            </w:r>
          </w:p>
          <w:p w:rsidR="004E673B" w:rsidRDefault="004E673B" w:rsidP="004071CE">
            <w:r>
              <w:t>«Смерть огня» (с.11).</w:t>
            </w:r>
          </w:p>
          <w:p w:rsidR="004E673B" w:rsidRDefault="004E673B" w:rsidP="004071CE">
            <w:r>
              <w:t>«Люди и звери» (с.17).</w:t>
            </w:r>
          </w:p>
        </w:tc>
        <w:tc>
          <w:tcPr>
            <w:tcW w:w="4111" w:type="dxa"/>
          </w:tcPr>
          <w:p w:rsidR="004E673B" w:rsidRPr="004B1732" w:rsidRDefault="004E673B" w:rsidP="00CD7375">
            <w:r>
              <w:t>§</w:t>
            </w:r>
            <w:r w:rsidRPr="004B1732">
              <w:t xml:space="preserve"> 1</w:t>
            </w:r>
            <w:r>
              <w:t xml:space="preserve">, рисунок, вопросы; Книга для чтения «По </w:t>
            </w:r>
            <w:proofErr w:type="spellStart"/>
            <w:r>
              <w:t>слдедам</w:t>
            </w:r>
            <w:proofErr w:type="spellEnd"/>
            <w:r>
              <w:t xml:space="preserve"> первобытного человека» (с.4-15)</w:t>
            </w:r>
          </w:p>
        </w:tc>
        <w:tc>
          <w:tcPr>
            <w:tcW w:w="2693" w:type="dxa"/>
          </w:tcPr>
          <w:p w:rsidR="004E673B" w:rsidRDefault="004E673B" w:rsidP="004071CE">
            <w:r>
              <w:t>Первобытные люди, археологи, человеческое стадо.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3.</w:t>
            </w:r>
          </w:p>
        </w:tc>
        <w:tc>
          <w:tcPr>
            <w:tcW w:w="2043" w:type="dxa"/>
          </w:tcPr>
          <w:p w:rsidR="004E673B" w:rsidRDefault="004E673B" w:rsidP="004071CE">
            <w:r>
              <w:t>Родовые</w:t>
            </w:r>
            <w:r w:rsidR="0049607A">
              <w:t xml:space="preserve"> общины охотников и собирателей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r>
              <w:t>«Охотник Манко из племени береговых людей» (с.18)</w:t>
            </w:r>
          </w:p>
          <w:p w:rsidR="004E673B" w:rsidRDefault="004E673B" w:rsidP="004071CE">
            <w:r>
              <w:t>Журнал «Вокруг света» №6-1990г., 11-1989г.</w:t>
            </w:r>
          </w:p>
          <w:p w:rsidR="004E673B" w:rsidRDefault="004E673B" w:rsidP="004071CE">
            <w:r>
              <w:t xml:space="preserve">«В плену у </w:t>
            </w:r>
            <w:proofErr w:type="spellStart"/>
            <w:r>
              <w:t>саскватчей</w:t>
            </w:r>
            <w:proofErr w:type="spellEnd"/>
            <w:r>
              <w:t>» (с.23)</w:t>
            </w:r>
          </w:p>
          <w:p w:rsidR="004E673B" w:rsidRDefault="004E673B" w:rsidP="004071CE">
            <w:r>
              <w:t>«Гориллы в тумане» №10,11.</w:t>
            </w:r>
          </w:p>
          <w:p w:rsidR="004E673B" w:rsidRDefault="004E673B" w:rsidP="004071CE">
            <w:r>
              <w:t>«Неандерталец возвращается» (№5,1989г., с.38).</w:t>
            </w:r>
          </w:p>
        </w:tc>
        <w:tc>
          <w:tcPr>
            <w:tcW w:w="4111" w:type="dxa"/>
          </w:tcPr>
          <w:p w:rsidR="004E673B" w:rsidRDefault="004E673B" w:rsidP="004071CE">
            <w:r>
              <w:t>§ 2, рисунок, вопросы; «Человек ищет своих предков» (с.4)</w:t>
            </w:r>
          </w:p>
          <w:p w:rsidR="004E673B" w:rsidRDefault="004E673B" w:rsidP="004071CE">
            <w:r>
              <w:t>«По следу каменных орудий» (8)</w:t>
            </w:r>
          </w:p>
          <w:p w:rsidR="004E673B" w:rsidRDefault="004E673B" w:rsidP="004071CE">
            <w:r>
              <w:t>Журнал «Вокруг света», №3, 1993г., «Оборотни».</w:t>
            </w:r>
          </w:p>
          <w:p w:rsidR="004E673B" w:rsidRDefault="004E673B" w:rsidP="004071CE">
            <w:r>
              <w:t>«История в художественных образах  СССР», «Обряды в заветной пещере, (с.19).</w:t>
            </w:r>
          </w:p>
        </w:tc>
        <w:tc>
          <w:tcPr>
            <w:tcW w:w="2693" w:type="dxa"/>
          </w:tcPr>
          <w:p w:rsidR="004E673B" w:rsidRDefault="004E673B" w:rsidP="004071CE">
            <w:r>
              <w:t>Рубило, родовые общины.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4.</w:t>
            </w:r>
          </w:p>
        </w:tc>
        <w:tc>
          <w:tcPr>
            <w:tcW w:w="2043" w:type="dxa"/>
          </w:tcPr>
          <w:p w:rsidR="004E673B" w:rsidRDefault="004E673B" w:rsidP="004071CE">
            <w:r>
              <w:t>Возникновение ис</w:t>
            </w:r>
            <w:r w:rsidR="0049607A">
              <w:t>кусства и религиозных верований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4111" w:type="dxa"/>
          </w:tcPr>
          <w:p w:rsidR="004E673B" w:rsidRDefault="004E673B" w:rsidP="004071CE">
            <w:r>
              <w:t>§ 3, рисунок, вопросы «Первые художники»</w:t>
            </w:r>
          </w:p>
          <w:p w:rsidR="004E673B" w:rsidRDefault="004E673B" w:rsidP="004071CE">
            <w:r>
              <w:t>«Рисунки в пустыне» (с.15)</w:t>
            </w:r>
          </w:p>
          <w:p w:rsidR="004E673B" w:rsidRDefault="004E673B" w:rsidP="004071CE"/>
        </w:tc>
        <w:tc>
          <w:tcPr>
            <w:tcW w:w="2693" w:type="dxa"/>
          </w:tcPr>
          <w:p w:rsidR="004E673B" w:rsidRDefault="004E673B" w:rsidP="004071CE">
            <w:r>
              <w:t>Колдовской обряд, религия, душа.</w:t>
            </w:r>
          </w:p>
        </w:tc>
      </w:tr>
      <w:tr w:rsidR="004E673B" w:rsidTr="004071CE">
        <w:tc>
          <w:tcPr>
            <w:tcW w:w="15134" w:type="dxa"/>
            <w:gridSpan w:val="7"/>
          </w:tcPr>
          <w:p w:rsidR="004E673B" w:rsidRPr="00535596" w:rsidRDefault="004E673B" w:rsidP="004071CE">
            <w:pPr>
              <w:jc w:val="center"/>
              <w:rPr>
                <w:b/>
              </w:rPr>
            </w:pPr>
            <w:r w:rsidRPr="00535596">
              <w:rPr>
                <w:b/>
              </w:rPr>
              <w:t>Глава 2. Первобытные земледельцы и скотоводы (3ч)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5.</w:t>
            </w:r>
          </w:p>
        </w:tc>
        <w:tc>
          <w:tcPr>
            <w:tcW w:w="2043" w:type="dxa"/>
          </w:tcPr>
          <w:p w:rsidR="004E673B" w:rsidRDefault="004E673B" w:rsidP="004071CE">
            <w:r>
              <w:t>Возникновени</w:t>
            </w:r>
            <w:r w:rsidR="0049607A">
              <w:t>е земледелия и скотоводства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r>
              <w:t>«Охота на мамонта» (с.15).</w:t>
            </w:r>
          </w:p>
          <w:p w:rsidR="004E673B" w:rsidRDefault="004E673B" w:rsidP="004071CE">
            <w:r>
              <w:t>«Изготовление одежды» (с.17).</w:t>
            </w:r>
          </w:p>
        </w:tc>
        <w:tc>
          <w:tcPr>
            <w:tcW w:w="4111" w:type="dxa"/>
          </w:tcPr>
          <w:p w:rsidR="004E673B" w:rsidRDefault="004E673B" w:rsidP="004071CE">
            <w:r>
              <w:t>§ 4, рисунок, вопросы</w:t>
            </w:r>
          </w:p>
        </w:tc>
        <w:tc>
          <w:tcPr>
            <w:tcW w:w="2693" w:type="dxa"/>
          </w:tcPr>
          <w:p w:rsidR="004E673B" w:rsidRDefault="004E673B" w:rsidP="004071CE">
            <w:r>
              <w:t>Циновка, старейшина, идолы.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6.</w:t>
            </w:r>
          </w:p>
        </w:tc>
        <w:tc>
          <w:tcPr>
            <w:tcW w:w="2043" w:type="dxa"/>
          </w:tcPr>
          <w:p w:rsidR="004E673B" w:rsidRDefault="004E673B" w:rsidP="004071CE">
            <w:r>
              <w:t>Появление неравенства и знати.</w:t>
            </w:r>
            <w:r w:rsidR="0049607A">
              <w:t xml:space="preserve"> Счет лет в истории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4111" w:type="dxa"/>
          </w:tcPr>
          <w:p w:rsidR="004E673B" w:rsidRDefault="004E673B" w:rsidP="004071CE">
            <w:r>
              <w:t>§ 5, термины, вопросы</w:t>
            </w:r>
          </w:p>
        </w:tc>
        <w:tc>
          <w:tcPr>
            <w:tcW w:w="2693" w:type="dxa"/>
          </w:tcPr>
          <w:p w:rsidR="004E673B" w:rsidRDefault="004E673B" w:rsidP="004071CE">
            <w:r>
              <w:t>Ремесленники, гончары, знать, неравенство, вождь, производящее хозяйство.</w:t>
            </w:r>
          </w:p>
          <w:p w:rsidR="0049607A" w:rsidRDefault="0049607A" w:rsidP="004071CE">
            <w:r w:rsidRPr="0049607A">
              <w:t>Тысячелетие, до нашей эры, наша эра.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7.</w:t>
            </w:r>
          </w:p>
        </w:tc>
        <w:tc>
          <w:tcPr>
            <w:tcW w:w="2043" w:type="dxa"/>
          </w:tcPr>
          <w:p w:rsidR="004E673B" w:rsidRPr="0049607A" w:rsidRDefault="0049607A" w:rsidP="004071CE">
            <w:pPr>
              <w:rPr>
                <w:b/>
              </w:rPr>
            </w:pPr>
            <w:r w:rsidRPr="0049607A">
              <w:rPr>
                <w:b/>
              </w:rPr>
              <w:t>Контрольная работа по теме «Жизнь первобытных людей»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4111" w:type="dxa"/>
          </w:tcPr>
          <w:p w:rsidR="004E673B" w:rsidRDefault="0049607A" w:rsidP="004071CE">
            <w:r>
              <w:t>Повторить параграфы 1-5</w:t>
            </w:r>
          </w:p>
        </w:tc>
        <w:tc>
          <w:tcPr>
            <w:tcW w:w="2693" w:type="dxa"/>
          </w:tcPr>
          <w:p w:rsidR="004E673B" w:rsidRDefault="004E673B" w:rsidP="004071CE"/>
        </w:tc>
      </w:tr>
      <w:tr w:rsidR="004E673B" w:rsidTr="004071CE">
        <w:tc>
          <w:tcPr>
            <w:tcW w:w="15134" w:type="dxa"/>
            <w:gridSpan w:val="7"/>
          </w:tcPr>
          <w:p w:rsidR="004E673B" w:rsidRPr="00A75924" w:rsidRDefault="004E673B" w:rsidP="004071C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Раздел 2. </w:t>
            </w:r>
            <w:r w:rsidRPr="00A75924">
              <w:rPr>
                <w:b/>
              </w:rPr>
              <w:t>Древний Восток (21</w:t>
            </w:r>
            <w:r>
              <w:rPr>
                <w:b/>
              </w:rPr>
              <w:t>ч</w:t>
            </w:r>
            <w:r w:rsidRPr="00A75924">
              <w:rPr>
                <w:b/>
              </w:rPr>
              <w:t>)</w:t>
            </w:r>
          </w:p>
          <w:p w:rsidR="004E673B" w:rsidRPr="00A75924" w:rsidRDefault="004E673B" w:rsidP="004071CE">
            <w:pPr>
              <w:jc w:val="center"/>
              <w:rPr>
                <w:b/>
              </w:rPr>
            </w:pPr>
            <w:r w:rsidRPr="00A75924">
              <w:rPr>
                <w:b/>
              </w:rPr>
              <w:t>Глава 4. Древний Египет (8ч)</w:t>
            </w:r>
          </w:p>
          <w:p w:rsidR="004E673B" w:rsidRDefault="004E673B" w:rsidP="004071CE">
            <w:pPr>
              <w:jc w:val="center"/>
            </w:pP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8.</w:t>
            </w:r>
          </w:p>
        </w:tc>
        <w:tc>
          <w:tcPr>
            <w:tcW w:w="2043" w:type="dxa"/>
          </w:tcPr>
          <w:p w:rsidR="004E673B" w:rsidRDefault="0049607A" w:rsidP="004071CE">
            <w:r>
              <w:t>Государство на берегах Нила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r>
              <w:t>Газета «История» №11, 1995г., «Древний Египет».</w:t>
            </w:r>
          </w:p>
          <w:p w:rsidR="004E673B" w:rsidRDefault="004E673B" w:rsidP="004071CE">
            <w:r>
              <w:t>Журнал «Вокруг света», №11, 1988г., с.61.</w:t>
            </w:r>
          </w:p>
        </w:tc>
        <w:tc>
          <w:tcPr>
            <w:tcW w:w="4111" w:type="dxa"/>
          </w:tcPr>
          <w:p w:rsidR="004E673B" w:rsidRDefault="004E673B" w:rsidP="004071CE">
            <w:r>
              <w:t>§ 6, термины, вопросы, карта.</w:t>
            </w:r>
          </w:p>
          <w:p w:rsidR="004E673B" w:rsidRDefault="004E673B" w:rsidP="004071CE">
            <w:r>
              <w:t xml:space="preserve"> </w:t>
            </w:r>
          </w:p>
          <w:p w:rsidR="004E673B" w:rsidRDefault="004E673B" w:rsidP="004071CE"/>
        </w:tc>
        <w:tc>
          <w:tcPr>
            <w:tcW w:w="2693" w:type="dxa"/>
          </w:tcPr>
          <w:p w:rsidR="004E673B" w:rsidRDefault="004E673B" w:rsidP="004071CE">
            <w:r>
              <w:t>Дельта</w:t>
            </w:r>
          </w:p>
          <w:p w:rsidR="004E673B" w:rsidRDefault="004E673B" w:rsidP="004071CE">
            <w:r>
              <w:t>Папирус</w:t>
            </w:r>
          </w:p>
          <w:p w:rsidR="004E673B" w:rsidRDefault="004E673B" w:rsidP="004071CE">
            <w:r>
              <w:t>фараон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9.</w:t>
            </w:r>
          </w:p>
        </w:tc>
        <w:tc>
          <w:tcPr>
            <w:tcW w:w="2043" w:type="dxa"/>
          </w:tcPr>
          <w:p w:rsidR="004E673B" w:rsidRDefault="004E673B" w:rsidP="004071CE">
            <w:r>
              <w:t>Как жили земл</w:t>
            </w:r>
            <w:r w:rsidR="0049607A">
              <w:t>едельцы и ремесленники в Египте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4111" w:type="dxa"/>
          </w:tcPr>
          <w:p w:rsidR="004E673B" w:rsidRDefault="004E673B" w:rsidP="004071CE">
            <w:r>
              <w:t>§ 7, термины, вопросы, карта, рассказ по рисунку учебника.</w:t>
            </w:r>
          </w:p>
          <w:p w:rsidR="004E673B" w:rsidRDefault="004E673B" w:rsidP="004071CE">
            <w:pPr>
              <w:jc w:val="center"/>
            </w:pPr>
          </w:p>
        </w:tc>
        <w:tc>
          <w:tcPr>
            <w:tcW w:w="2693" w:type="dxa"/>
          </w:tcPr>
          <w:p w:rsidR="004E673B" w:rsidRDefault="004E673B" w:rsidP="004071CE">
            <w:r>
              <w:t>Вельможи</w:t>
            </w:r>
          </w:p>
          <w:p w:rsidR="004E673B" w:rsidRDefault="004E673B" w:rsidP="004071CE">
            <w:r>
              <w:t>Писцы</w:t>
            </w:r>
          </w:p>
          <w:p w:rsidR="004E673B" w:rsidRDefault="004E673B" w:rsidP="004071CE">
            <w:proofErr w:type="spellStart"/>
            <w:r>
              <w:t>Шадуфы</w:t>
            </w:r>
            <w:proofErr w:type="spellEnd"/>
          </w:p>
          <w:p w:rsidR="004E673B" w:rsidRDefault="004E673B" w:rsidP="004071CE">
            <w:r>
              <w:t>Налоги</w:t>
            </w:r>
          </w:p>
          <w:p w:rsidR="004E673B" w:rsidRDefault="004E673B" w:rsidP="004071CE">
            <w:r>
              <w:t>амулеты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10.</w:t>
            </w:r>
          </w:p>
        </w:tc>
        <w:tc>
          <w:tcPr>
            <w:tcW w:w="2043" w:type="dxa"/>
          </w:tcPr>
          <w:p w:rsidR="004E673B" w:rsidRDefault="0049607A" w:rsidP="004071CE">
            <w:r>
              <w:t>Жизнь египетского вельможи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r>
              <w:t xml:space="preserve">Поход фараона Тутмоса на город </w:t>
            </w:r>
            <w:proofErr w:type="spellStart"/>
            <w:r>
              <w:t>Мегиддо</w:t>
            </w:r>
            <w:proofErr w:type="spellEnd"/>
            <w:r>
              <w:t>.(из египетской летописи).</w:t>
            </w:r>
          </w:p>
        </w:tc>
        <w:tc>
          <w:tcPr>
            <w:tcW w:w="4111" w:type="dxa"/>
          </w:tcPr>
          <w:p w:rsidR="004E673B" w:rsidRDefault="004E673B" w:rsidP="004071CE">
            <w:r>
              <w:t>§ 8, термины, вопросы, карта, рассказ по рисунку учебника.</w:t>
            </w:r>
          </w:p>
          <w:p w:rsidR="004E673B" w:rsidRDefault="004E673B" w:rsidP="004071CE">
            <w:r>
              <w:t xml:space="preserve"> «Путешествие в страну благовоний», (с.30).</w:t>
            </w:r>
          </w:p>
        </w:tc>
        <w:tc>
          <w:tcPr>
            <w:tcW w:w="2693" w:type="dxa"/>
          </w:tcPr>
          <w:p w:rsidR="004E673B" w:rsidRDefault="004E673B" w:rsidP="004071CE">
            <w:r>
              <w:t>благовония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11.</w:t>
            </w:r>
          </w:p>
        </w:tc>
        <w:tc>
          <w:tcPr>
            <w:tcW w:w="2043" w:type="dxa"/>
          </w:tcPr>
          <w:p w:rsidR="004E673B" w:rsidRDefault="004E673B" w:rsidP="004071CE">
            <w:r>
              <w:t>Воен</w:t>
            </w:r>
            <w:r w:rsidR="0049607A">
              <w:t>ные походы фараонов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4111" w:type="dxa"/>
          </w:tcPr>
          <w:p w:rsidR="004E673B" w:rsidRDefault="004E673B" w:rsidP="004071CE">
            <w:r>
              <w:t>§ 9, термины, вопросы, карта, рассказ по рисунку учебника.</w:t>
            </w:r>
          </w:p>
          <w:p w:rsidR="004E673B" w:rsidRDefault="004E673B" w:rsidP="004071CE">
            <w:r>
              <w:t xml:space="preserve"> «Битва при </w:t>
            </w:r>
            <w:proofErr w:type="spellStart"/>
            <w:r>
              <w:t>Кадеше</w:t>
            </w:r>
            <w:proofErr w:type="spellEnd"/>
            <w:r>
              <w:t>», (37)</w:t>
            </w:r>
          </w:p>
        </w:tc>
        <w:tc>
          <w:tcPr>
            <w:tcW w:w="2693" w:type="dxa"/>
          </w:tcPr>
          <w:p w:rsidR="004E673B" w:rsidRDefault="004E673B" w:rsidP="004071CE">
            <w:r>
              <w:t>Бронза</w:t>
            </w:r>
          </w:p>
          <w:p w:rsidR="004E673B" w:rsidRDefault="004E673B" w:rsidP="004071CE">
            <w:r>
              <w:t>Дротики</w:t>
            </w:r>
          </w:p>
          <w:p w:rsidR="004E673B" w:rsidRDefault="004E673B" w:rsidP="004071CE">
            <w:r>
              <w:t>Колесничие</w:t>
            </w:r>
          </w:p>
          <w:p w:rsidR="004E673B" w:rsidRDefault="004E673B" w:rsidP="004071CE">
            <w:r>
              <w:t>нубийцы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12.</w:t>
            </w:r>
          </w:p>
        </w:tc>
        <w:tc>
          <w:tcPr>
            <w:tcW w:w="2043" w:type="dxa"/>
          </w:tcPr>
          <w:p w:rsidR="004E673B" w:rsidRDefault="0049607A" w:rsidP="004071CE">
            <w:r>
              <w:t>Религия древних египтян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pPr>
              <w:jc w:val="center"/>
            </w:pPr>
            <w:r>
              <w:t>Журнал «Вокруг света», №1, 1989г., с.46.</w:t>
            </w:r>
          </w:p>
          <w:p w:rsidR="004E673B" w:rsidRDefault="004E673B" w:rsidP="004071CE">
            <w:pPr>
              <w:jc w:val="center"/>
            </w:pPr>
            <w:r>
              <w:t>«Священные лодки фараона». (Хеопс).</w:t>
            </w:r>
          </w:p>
        </w:tc>
        <w:tc>
          <w:tcPr>
            <w:tcW w:w="4111" w:type="dxa"/>
          </w:tcPr>
          <w:p w:rsidR="004E673B" w:rsidRDefault="004E673B" w:rsidP="004071CE">
            <w:r>
              <w:t>§ 10, термины, вопросы, карта, рассказ по рисунку учебника.</w:t>
            </w:r>
          </w:p>
          <w:p w:rsidR="004E673B" w:rsidRDefault="004E673B" w:rsidP="004071CE">
            <w:r>
              <w:t>Из египетской «Книги мёртвых».</w:t>
            </w:r>
          </w:p>
        </w:tc>
        <w:tc>
          <w:tcPr>
            <w:tcW w:w="2693" w:type="dxa"/>
          </w:tcPr>
          <w:p w:rsidR="004E673B" w:rsidRDefault="004E673B" w:rsidP="004071CE">
            <w:r>
              <w:t>Обряды</w:t>
            </w:r>
          </w:p>
          <w:p w:rsidR="004E673B" w:rsidRDefault="004E673B" w:rsidP="004071CE">
            <w:r>
              <w:t>Жрецы</w:t>
            </w:r>
          </w:p>
          <w:p w:rsidR="004E673B" w:rsidRDefault="004E673B" w:rsidP="004071CE">
            <w:r>
              <w:t>Храмы</w:t>
            </w:r>
          </w:p>
          <w:p w:rsidR="004E673B" w:rsidRDefault="004E673B" w:rsidP="004071CE">
            <w:r>
              <w:t>статуи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13.</w:t>
            </w:r>
          </w:p>
        </w:tc>
        <w:tc>
          <w:tcPr>
            <w:tcW w:w="2043" w:type="dxa"/>
          </w:tcPr>
          <w:p w:rsidR="004E673B" w:rsidRDefault="0049607A" w:rsidP="004071CE">
            <w:r>
              <w:t>Искусство Древнего Египта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r>
              <w:t>№6,1990г., «Певица фараона», (с.61).</w:t>
            </w:r>
          </w:p>
          <w:p w:rsidR="004E673B" w:rsidRDefault="004E673B" w:rsidP="004071CE">
            <w:r>
              <w:t>№8, 1981г., «Египетские мумии» (с.41)</w:t>
            </w:r>
          </w:p>
          <w:p w:rsidR="004E673B" w:rsidRDefault="004E673B" w:rsidP="004071CE">
            <w:pPr>
              <w:jc w:val="center"/>
            </w:pPr>
          </w:p>
        </w:tc>
        <w:tc>
          <w:tcPr>
            <w:tcW w:w="4111" w:type="dxa"/>
          </w:tcPr>
          <w:p w:rsidR="004E673B" w:rsidRDefault="004E673B" w:rsidP="004071CE">
            <w:r>
              <w:t>§ 11, термины, вопросы, карта, рассказ по рисунку учебника.</w:t>
            </w:r>
          </w:p>
          <w:p w:rsidR="004E673B" w:rsidRDefault="004E673B" w:rsidP="004071CE">
            <w:pPr>
              <w:jc w:val="center"/>
            </w:pPr>
          </w:p>
        </w:tc>
        <w:tc>
          <w:tcPr>
            <w:tcW w:w="2693" w:type="dxa"/>
          </w:tcPr>
          <w:p w:rsidR="004E673B" w:rsidRDefault="004E673B" w:rsidP="004071CE">
            <w:r>
              <w:t>Сфинкс</w:t>
            </w:r>
          </w:p>
          <w:p w:rsidR="004E673B" w:rsidRDefault="004E673B" w:rsidP="004071CE">
            <w:r>
              <w:t>обелиск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14.</w:t>
            </w:r>
          </w:p>
        </w:tc>
        <w:tc>
          <w:tcPr>
            <w:tcW w:w="2043" w:type="dxa"/>
          </w:tcPr>
          <w:p w:rsidR="004E673B" w:rsidRDefault="004E673B" w:rsidP="004071CE">
            <w:r>
              <w:t>Письме</w:t>
            </w:r>
            <w:r w:rsidR="0049607A">
              <w:t>нность и знания древних египтян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r>
              <w:t>«Письмо из Фив»(с.44).</w:t>
            </w:r>
          </w:p>
        </w:tc>
        <w:tc>
          <w:tcPr>
            <w:tcW w:w="4111" w:type="dxa"/>
          </w:tcPr>
          <w:p w:rsidR="004E673B" w:rsidRDefault="004E673B" w:rsidP="004071CE">
            <w:pPr>
              <w:jc w:val="center"/>
            </w:pPr>
            <w:r>
              <w:t>§ 12, термины, вопросы. Документы в учебнике, с.59-61.</w:t>
            </w:r>
          </w:p>
        </w:tc>
        <w:tc>
          <w:tcPr>
            <w:tcW w:w="2693" w:type="dxa"/>
          </w:tcPr>
          <w:p w:rsidR="004E673B" w:rsidRDefault="004E673B" w:rsidP="004071CE">
            <w:r>
              <w:t>Иероглифы</w:t>
            </w:r>
          </w:p>
          <w:p w:rsidR="004E673B" w:rsidRDefault="004E673B" w:rsidP="004071CE">
            <w:r>
              <w:t>Папирус</w:t>
            </w:r>
          </w:p>
          <w:p w:rsidR="004E673B" w:rsidRDefault="004E673B" w:rsidP="004071CE">
            <w:r>
              <w:t>астрономия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15.</w:t>
            </w:r>
          </w:p>
        </w:tc>
        <w:tc>
          <w:tcPr>
            <w:tcW w:w="2043" w:type="dxa"/>
          </w:tcPr>
          <w:p w:rsidR="004E673B" w:rsidRPr="0049607A" w:rsidRDefault="0049607A" w:rsidP="004071CE">
            <w:pPr>
              <w:rPr>
                <w:b/>
              </w:rPr>
            </w:pPr>
            <w:r w:rsidRPr="0049607A">
              <w:rPr>
                <w:b/>
              </w:rPr>
              <w:t>Контрольная работа по теме «Древний Египет»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/>
        </w:tc>
        <w:tc>
          <w:tcPr>
            <w:tcW w:w="4111" w:type="dxa"/>
          </w:tcPr>
          <w:p w:rsidR="004E673B" w:rsidRDefault="0049607A" w:rsidP="004071CE">
            <w:r>
              <w:t>Повторить параграфы 6-12</w:t>
            </w:r>
          </w:p>
        </w:tc>
        <w:tc>
          <w:tcPr>
            <w:tcW w:w="2693" w:type="dxa"/>
          </w:tcPr>
          <w:p w:rsidR="004E673B" w:rsidRDefault="004E673B" w:rsidP="004071CE"/>
        </w:tc>
      </w:tr>
      <w:tr w:rsidR="004E673B" w:rsidTr="004071CE">
        <w:tc>
          <w:tcPr>
            <w:tcW w:w="15134" w:type="dxa"/>
            <w:gridSpan w:val="7"/>
          </w:tcPr>
          <w:p w:rsidR="004E673B" w:rsidRPr="005C7A02" w:rsidRDefault="004E673B" w:rsidP="004071CE">
            <w:pPr>
              <w:jc w:val="center"/>
              <w:rPr>
                <w:b/>
              </w:rPr>
            </w:pPr>
            <w:r w:rsidRPr="005C7A02">
              <w:rPr>
                <w:b/>
              </w:rPr>
              <w:t>Глава 5. Западная Азия в древности» (8ч)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16.</w:t>
            </w:r>
          </w:p>
        </w:tc>
        <w:tc>
          <w:tcPr>
            <w:tcW w:w="2043" w:type="dxa"/>
          </w:tcPr>
          <w:p w:rsidR="004E673B" w:rsidRDefault="0049607A" w:rsidP="004071CE">
            <w:r>
              <w:t xml:space="preserve">Древнее </w:t>
            </w:r>
            <w:proofErr w:type="spellStart"/>
            <w:r>
              <w:t>Двуречье</w:t>
            </w:r>
            <w:proofErr w:type="spellEnd"/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r>
              <w:t>Миф о потопе</w:t>
            </w:r>
          </w:p>
        </w:tc>
        <w:tc>
          <w:tcPr>
            <w:tcW w:w="4111" w:type="dxa"/>
          </w:tcPr>
          <w:p w:rsidR="004E673B" w:rsidRDefault="004E673B" w:rsidP="004071CE">
            <w:r>
              <w:t xml:space="preserve">§ 13, термины, вопросы Книга для чтения «Гильгамеш и </w:t>
            </w:r>
            <w:proofErr w:type="spellStart"/>
            <w:r>
              <w:t>Энкиду</w:t>
            </w:r>
            <w:proofErr w:type="spellEnd"/>
            <w:r>
              <w:t>» (с.48)</w:t>
            </w:r>
          </w:p>
          <w:p w:rsidR="004E673B" w:rsidRDefault="004E673B" w:rsidP="004071CE">
            <w:r>
              <w:t xml:space="preserve">«Гончар </w:t>
            </w:r>
            <w:proofErr w:type="spellStart"/>
            <w:r>
              <w:t>Уна</w:t>
            </w:r>
            <w:proofErr w:type="spellEnd"/>
            <w:r>
              <w:t>» (25)</w:t>
            </w:r>
          </w:p>
        </w:tc>
        <w:tc>
          <w:tcPr>
            <w:tcW w:w="2693" w:type="dxa"/>
          </w:tcPr>
          <w:p w:rsidR="004E673B" w:rsidRDefault="004E673B" w:rsidP="004071CE">
            <w:r>
              <w:t>Иероглифы</w:t>
            </w:r>
          </w:p>
          <w:p w:rsidR="004E673B" w:rsidRDefault="004E673B" w:rsidP="004071CE">
            <w:r>
              <w:t>клинопись</w:t>
            </w:r>
          </w:p>
          <w:p w:rsidR="004E673B" w:rsidRDefault="004E673B" w:rsidP="004071CE">
            <w:pPr>
              <w:jc w:val="center"/>
            </w:pP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lastRenderedPageBreak/>
              <w:t>17.</w:t>
            </w:r>
          </w:p>
        </w:tc>
        <w:tc>
          <w:tcPr>
            <w:tcW w:w="2043" w:type="dxa"/>
          </w:tcPr>
          <w:p w:rsidR="004E673B" w:rsidRDefault="004E673B" w:rsidP="004071CE">
            <w:r>
              <w:t>Вавилонс</w:t>
            </w:r>
            <w:r w:rsidR="0049607A">
              <w:t>кий царь Хаммурапи и его законы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r>
              <w:t>Из законов Хаммурапи о преступлениях.</w:t>
            </w:r>
          </w:p>
          <w:p w:rsidR="004E673B" w:rsidRDefault="004E673B" w:rsidP="004071CE">
            <w:r>
              <w:t>Вавилонские таблички.</w:t>
            </w:r>
          </w:p>
        </w:tc>
        <w:tc>
          <w:tcPr>
            <w:tcW w:w="4111" w:type="dxa"/>
          </w:tcPr>
          <w:p w:rsidR="004E673B" w:rsidRDefault="004E673B" w:rsidP="004071CE">
            <w:r>
              <w:t>§ 14, термины, вопросы, карта. Хрестоматия «Передняя Азия в древности». (с.57-83).</w:t>
            </w:r>
          </w:p>
        </w:tc>
        <w:tc>
          <w:tcPr>
            <w:tcW w:w="2693" w:type="dxa"/>
          </w:tcPr>
          <w:p w:rsidR="004E673B" w:rsidRDefault="004E673B" w:rsidP="004071CE">
            <w:proofErr w:type="spellStart"/>
            <w:r>
              <w:t>Сикль</w:t>
            </w:r>
            <w:proofErr w:type="spellEnd"/>
            <w:r>
              <w:t>, ростовщик,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18.</w:t>
            </w:r>
          </w:p>
        </w:tc>
        <w:tc>
          <w:tcPr>
            <w:tcW w:w="2043" w:type="dxa"/>
          </w:tcPr>
          <w:p w:rsidR="004E673B" w:rsidRDefault="0049607A" w:rsidP="004071CE">
            <w:r>
              <w:t>Финикийские мореплаватели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r>
              <w:t>«Финикиянка» (с.77)</w:t>
            </w:r>
          </w:p>
          <w:p w:rsidR="004E673B" w:rsidRDefault="004E673B" w:rsidP="004071CE">
            <w:r>
              <w:t>«</w:t>
            </w:r>
            <w:proofErr w:type="spellStart"/>
            <w:r>
              <w:t>Курташи</w:t>
            </w:r>
            <w:proofErr w:type="spellEnd"/>
            <w:r>
              <w:t>» (с.80)</w:t>
            </w:r>
          </w:p>
        </w:tc>
        <w:tc>
          <w:tcPr>
            <w:tcW w:w="4111" w:type="dxa"/>
          </w:tcPr>
          <w:p w:rsidR="004E673B" w:rsidRDefault="004E673B" w:rsidP="004071CE">
            <w:r>
              <w:t>§ 15, вопросы, карта, анализ документов в учебнике на с.71, 73.</w:t>
            </w:r>
          </w:p>
        </w:tc>
        <w:tc>
          <w:tcPr>
            <w:tcW w:w="2693" w:type="dxa"/>
          </w:tcPr>
          <w:p w:rsidR="004E673B" w:rsidRDefault="004E673B" w:rsidP="004071CE">
            <w:r>
              <w:t>Колония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19.</w:t>
            </w:r>
          </w:p>
        </w:tc>
        <w:tc>
          <w:tcPr>
            <w:tcW w:w="2043" w:type="dxa"/>
          </w:tcPr>
          <w:p w:rsidR="004E673B" w:rsidRDefault="0049607A" w:rsidP="004071CE">
            <w:r>
              <w:t>Библейские сказания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r>
              <w:t>«Вавилонская башня».</w:t>
            </w:r>
          </w:p>
        </w:tc>
        <w:tc>
          <w:tcPr>
            <w:tcW w:w="4111" w:type="dxa"/>
          </w:tcPr>
          <w:p w:rsidR="004E673B" w:rsidRDefault="004E673B" w:rsidP="004071CE">
            <w:r>
              <w:t>§ 16, вопросы, карта, анализ документов в учебнике на с.75- 78.</w:t>
            </w:r>
          </w:p>
        </w:tc>
        <w:tc>
          <w:tcPr>
            <w:tcW w:w="2693" w:type="dxa"/>
          </w:tcPr>
          <w:p w:rsidR="004E673B" w:rsidRDefault="004E673B" w:rsidP="004071CE">
            <w:r>
              <w:t>Скрижали</w:t>
            </w:r>
          </w:p>
          <w:p w:rsidR="004E673B" w:rsidRDefault="004E673B" w:rsidP="004071CE">
            <w:r>
              <w:t>завет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20.</w:t>
            </w:r>
          </w:p>
        </w:tc>
        <w:tc>
          <w:tcPr>
            <w:tcW w:w="2043" w:type="dxa"/>
          </w:tcPr>
          <w:p w:rsidR="004E673B" w:rsidRDefault="0049607A" w:rsidP="004071CE">
            <w:r>
              <w:t>Царство Давида и Соломона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r>
              <w:t>Легенда о суде Соломона</w:t>
            </w:r>
          </w:p>
        </w:tc>
        <w:tc>
          <w:tcPr>
            <w:tcW w:w="4111" w:type="dxa"/>
          </w:tcPr>
          <w:p w:rsidR="004E673B" w:rsidRDefault="004E673B" w:rsidP="004071CE">
            <w:r>
              <w:t>§ 17, вопросы, карта, анализ документов в учебнике на с.82.</w:t>
            </w:r>
          </w:p>
        </w:tc>
        <w:tc>
          <w:tcPr>
            <w:tcW w:w="2693" w:type="dxa"/>
          </w:tcPr>
          <w:p w:rsidR="004E673B" w:rsidRDefault="004E673B" w:rsidP="004071CE">
            <w:proofErr w:type="spellStart"/>
            <w:r>
              <w:t>Филистимняне</w:t>
            </w:r>
            <w:proofErr w:type="spellEnd"/>
          </w:p>
          <w:p w:rsidR="004E673B" w:rsidRDefault="004E673B" w:rsidP="004071CE">
            <w:r>
              <w:t>Голиаф</w:t>
            </w:r>
          </w:p>
          <w:p w:rsidR="004E673B" w:rsidRDefault="004E673B" w:rsidP="004071CE">
            <w:r>
              <w:t>Соломон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21.</w:t>
            </w:r>
          </w:p>
        </w:tc>
        <w:tc>
          <w:tcPr>
            <w:tcW w:w="2043" w:type="dxa"/>
          </w:tcPr>
          <w:p w:rsidR="004E673B" w:rsidRDefault="0049607A" w:rsidP="004071CE">
            <w:r>
              <w:t>Ассирийская держава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r>
              <w:t>Летопись ассирийского царя.</w:t>
            </w:r>
          </w:p>
        </w:tc>
        <w:tc>
          <w:tcPr>
            <w:tcW w:w="4111" w:type="dxa"/>
          </w:tcPr>
          <w:p w:rsidR="004E673B" w:rsidRDefault="004E673B" w:rsidP="004071CE">
            <w:r>
              <w:t>§ 18, вопросы, карта, анализ документов в учебнике на с.87.</w:t>
            </w:r>
          </w:p>
        </w:tc>
        <w:tc>
          <w:tcPr>
            <w:tcW w:w="2693" w:type="dxa"/>
          </w:tcPr>
          <w:p w:rsidR="004E673B" w:rsidRDefault="004E673B" w:rsidP="004071CE">
            <w:r>
              <w:t>Военная держава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22.</w:t>
            </w:r>
          </w:p>
        </w:tc>
        <w:tc>
          <w:tcPr>
            <w:tcW w:w="2043" w:type="dxa"/>
          </w:tcPr>
          <w:p w:rsidR="004E673B" w:rsidRDefault="0049607A" w:rsidP="004071CE">
            <w:r>
              <w:t>Персидская держава «царя царей»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r>
              <w:t>Легенда о происхождении царя Кира.</w:t>
            </w:r>
          </w:p>
        </w:tc>
        <w:tc>
          <w:tcPr>
            <w:tcW w:w="4111" w:type="dxa"/>
          </w:tcPr>
          <w:p w:rsidR="004E673B" w:rsidRDefault="004E673B" w:rsidP="004071CE">
            <w:r>
              <w:t>§ 19, вопросы, карта, даты, анализ документов в учебнике на с.89, 91, 92.</w:t>
            </w:r>
          </w:p>
        </w:tc>
        <w:tc>
          <w:tcPr>
            <w:tcW w:w="2693" w:type="dxa"/>
          </w:tcPr>
          <w:p w:rsidR="004E673B" w:rsidRDefault="004E673B" w:rsidP="004071CE">
            <w:r>
              <w:t>Валтасаров пир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23.</w:t>
            </w:r>
          </w:p>
        </w:tc>
        <w:tc>
          <w:tcPr>
            <w:tcW w:w="2043" w:type="dxa"/>
          </w:tcPr>
          <w:p w:rsidR="004E673B" w:rsidRPr="0049607A" w:rsidRDefault="0049607A" w:rsidP="004071CE">
            <w:pPr>
              <w:rPr>
                <w:b/>
              </w:rPr>
            </w:pPr>
            <w:r w:rsidRPr="0049607A">
              <w:rPr>
                <w:b/>
              </w:rPr>
              <w:t>Контрольная работа по теме «Западная Азия в древности»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4111" w:type="dxa"/>
          </w:tcPr>
          <w:p w:rsidR="004E673B" w:rsidRDefault="0049607A" w:rsidP="004071CE">
            <w:r>
              <w:t>Повторить параграфы 13-19</w:t>
            </w:r>
          </w:p>
        </w:tc>
        <w:tc>
          <w:tcPr>
            <w:tcW w:w="2693" w:type="dxa"/>
          </w:tcPr>
          <w:p w:rsidR="004E673B" w:rsidRDefault="004E673B" w:rsidP="004071CE">
            <w:pPr>
              <w:jc w:val="center"/>
            </w:pPr>
          </w:p>
        </w:tc>
      </w:tr>
      <w:tr w:rsidR="004E673B" w:rsidTr="004071CE">
        <w:tc>
          <w:tcPr>
            <w:tcW w:w="15134" w:type="dxa"/>
            <w:gridSpan w:val="7"/>
          </w:tcPr>
          <w:p w:rsidR="004E673B" w:rsidRPr="005C7A02" w:rsidRDefault="004E673B" w:rsidP="004071CE">
            <w:pPr>
              <w:jc w:val="center"/>
              <w:rPr>
                <w:b/>
              </w:rPr>
            </w:pPr>
            <w:r w:rsidRPr="005C7A02">
              <w:rPr>
                <w:b/>
              </w:rPr>
              <w:t>Глава 6. «Индия и Китай в древности» (5ч).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24.</w:t>
            </w:r>
          </w:p>
        </w:tc>
        <w:tc>
          <w:tcPr>
            <w:tcW w:w="2043" w:type="dxa"/>
          </w:tcPr>
          <w:p w:rsidR="004E673B" w:rsidRDefault="0049607A" w:rsidP="004071CE">
            <w:r>
              <w:t>Природа и люди Древней Индии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4111" w:type="dxa"/>
          </w:tcPr>
          <w:p w:rsidR="004E673B" w:rsidRDefault="004E673B" w:rsidP="004071CE">
            <w:r>
              <w:t>§ 20, вопросы, карта, даты, анализ документов на с.95, 96-97.</w:t>
            </w:r>
          </w:p>
        </w:tc>
        <w:tc>
          <w:tcPr>
            <w:tcW w:w="2693" w:type="dxa"/>
          </w:tcPr>
          <w:p w:rsidR="004E673B" w:rsidRDefault="004E673B" w:rsidP="004071CE">
            <w:pPr>
              <w:jc w:val="center"/>
            </w:pPr>
            <w:r>
              <w:t>Хлопчатник</w:t>
            </w:r>
          </w:p>
          <w:p w:rsidR="004E673B" w:rsidRDefault="004E673B" w:rsidP="004071CE">
            <w:pPr>
              <w:jc w:val="center"/>
            </w:pPr>
            <w:r>
              <w:t>Тростник</w:t>
            </w:r>
          </w:p>
          <w:p w:rsidR="004E673B" w:rsidRDefault="004E673B" w:rsidP="004071CE">
            <w:pPr>
              <w:jc w:val="center"/>
            </w:pPr>
            <w:r>
              <w:t>джунгли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25.</w:t>
            </w:r>
          </w:p>
        </w:tc>
        <w:tc>
          <w:tcPr>
            <w:tcW w:w="2043" w:type="dxa"/>
          </w:tcPr>
          <w:p w:rsidR="004E673B" w:rsidRDefault="0049607A" w:rsidP="004071CE">
            <w:r>
              <w:t>Индийские касты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r>
              <w:t>Хрестоматия, т.3-4. «Древняя Индия»(с.82-94)</w:t>
            </w:r>
          </w:p>
        </w:tc>
        <w:tc>
          <w:tcPr>
            <w:tcW w:w="4111" w:type="dxa"/>
          </w:tcPr>
          <w:p w:rsidR="004E673B" w:rsidRDefault="004E673B" w:rsidP="004071CE">
            <w:r>
              <w:t>§ 21, вопросы, карта, даты, анализ документов на с.98, 99,101.</w:t>
            </w:r>
          </w:p>
        </w:tc>
        <w:tc>
          <w:tcPr>
            <w:tcW w:w="2693" w:type="dxa"/>
          </w:tcPr>
          <w:p w:rsidR="004E673B" w:rsidRDefault="004E673B" w:rsidP="004071CE">
            <w:pPr>
              <w:jc w:val="center"/>
            </w:pPr>
            <w:r>
              <w:t>Буддизм</w:t>
            </w:r>
          </w:p>
          <w:p w:rsidR="004E673B" w:rsidRDefault="004E673B" w:rsidP="004071CE">
            <w:pPr>
              <w:jc w:val="center"/>
            </w:pPr>
            <w:r>
              <w:t>Жрецы</w:t>
            </w:r>
          </w:p>
          <w:p w:rsidR="004E673B" w:rsidRDefault="004E673B" w:rsidP="004071CE">
            <w:pPr>
              <w:jc w:val="center"/>
            </w:pPr>
            <w:r>
              <w:t>Брахма</w:t>
            </w:r>
          </w:p>
          <w:p w:rsidR="004E673B" w:rsidRDefault="004E673B" w:rsidP="004071CE">
            <w:pPr>
              <w:jc w:val="center"/>
            </w:pPr>
            <w:r>
              <w:t>отшельник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26.</w:t>
            </w:r>
          </w:p>
        </w:tc>
        <w:tc>
          <w:tcPr>
            <w:tcW w:w="2043" w:type="dxa"/>
          </w:tcPr>
          <w:p w:rsidR="004E673B" w:rsidRDefault="004E673B" w:rsidP="004071CE">
            <w:r>
              <w:t>Чему учил китайс</w:t>
            </w:r>
            <w:r w:rsidR="0049607A">
              <w:t>кий мудрец Конфуций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r>
              <w:t>Журнал «Вокруг света», №4, 1989г., с.10.</w:t>
            </w:r>
          </w:p>
          <w:p w:rsidR="004E673B" w:rsidRDefault="004E673B" w:rsidP="004071CE">
            <w:r>
              <w:t>«Архитектурные памятники Китая»</w:t>
            </w:r>
          </w:p>
          <w:p w:rsidR="004E673B" w:rsidRDefault="004E673B" w:rsidP="004071CE">
            <w:pPr>
              <w:jc w:val="center"/>
            </w:pPr>
          </w:p>
        </w:tc>
        <w:tc>
          <w:tcPr>
            <w:tcW w:w="4111" w:type="dxa"/>
          </w:tcPr>
          <w:p w:rsidR="004E673B" w:rsidRDefault="004E673B" w:rsidP="004071CE">
            <w:r>
              <w:t>§ 22, вопросы, карта, даты, анализ документов на с.104-105,106.</w:t>
            </w:r>
          </w:p>
        </w:tc>
        <w:tc>
          <w:tcPr>
            <w:tcW w:w="2693" w:type="dxa"/>
          </w:tcPr>
          <w:p w:rsidR="004E673B" w:rsidRDefault="004E673B" w:rsidP="004071CE">
            <w:pPr>
              <w:jc w:val="center"/>
            </w:pPr>
            <w:r>
              <w:t>Бамбук</w:t>
            </w:r>
          </w:p>
          <w:p w:rsidR="004E673B" w:rsidRDefault="004E673B" w:rsidP="004071CE">
            <w:pPr>
              <w:jc w:val="center"/>
            </w:pPr>
            <w:r>
              <w:t>мудрец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27.</w:t>
            </w:r>
          </w:p>
        </w:tc>
        <w:tc>
          <w:tcPr>
            <w:tcW w:w="2043" w:type="dxa"/>
          </w:tcPr>
          <w:p w:rsidR="004E673B" w:rsidRDefault="0049607A" w:rsidP="004071CE">
            <w:r>
              <w:t>Первый властелин единого Китая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r>
              <w:t xml:space="preserve">Хрестоматия, т.3-4. «Китай в </w:t>
            </w:r>
            <w:proofErr w:type="gramStart"/>
            <w:r>
              <w:t>древности»(</w:t>
            </w:r>
            <w:proofErr w:type="gramEnd"/>
            <w:r>
              <w:t>с.95-104)</w:t>
            </w:r>
          </w:p>
          <w:p w:rsidR="004E673B" w:rsidRDefault="004E673B" w:rsidP="004071CE">
            <w:r>
              <w:t xml:space="preserve">«Юный художник»№7, 1991г., «Войско императора </w:t>
            </w:r>
            <w:proofErr w:type="spellStart"/>
            <w:r>
              <w:t>Цинь</w:t>
            </w:r>
            <w:proofErr w:type="spellEnd"/>
            <w:r>
              <w:t xml:space="preserve"> </w:t>
            </w:r>
            <w:proofErr w:type="spellStart"/>
            <w:r>
              <w:t>Шихуана</w:t>
            </w:r>
            <w:proofErr w:type="spellEnd"/>
            <w:r>
              <w:t>» (раскопки).</w:t>
            </w:r>
          </w:p>
        </w:tc>
        <w:tc>
          <w:tcPr>
            <w:tcW w:w="4111" w:type="dxa"/>
          </w:tcPr>
          <w:p w:rsidR="004E673B" w:rsidRDefault="004E673B" w:rsidP="004071CE">
            <w:r>
              <w:t>§ 23, вопросы, рассказ по рисунку, анализ д.,с.110.</w:t>
            </w:r>
          </w:p>
        </w:tc>
        <w:tc>
          <w:tcPr>
            <w:tcW w:w="2693" w:type="dxa"/>
          </w:tcPr>
          <w:p w:rsidR="004E673B" w:rsidRDefault="004E673B" w:rsidP="004071CE">
            <w:r>
              <w:t>гунны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28.</w:t>
            </w:r>
          </w:p>
        </w:tc>
        <w:tc>
          <w:tcPr>
            <w:tcW w:w="2043" w:type="dxa"/>
          </w:tcPr>
          <w:p w:rsidR="004E673B" w:rsidRPr="0049607A" w:rsidRDefault="0049607A" w:rsidP="004071CE">
            <w:pPr>
              <w:rPr>
                <w:b/>
              </w:rPr>
            </w:pPr>
            <w:r w:rsidRPr="0049607A">
              <w:rPr>
                <w:b/>
              </w:rPr>
              <w:t>Контрольная работа по теме «Индия и Китай в древности»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4111" w:type="dxa"/>
          </w:tcPr>
          <w:p w:rsidR="004E673B" w:rsidRDefault="0049607A" w:rsidP="004071CE">
            <w:r>
              <w:t>Повторить параграфы 20-23</w:t>
            </w:r>
          </w:p>
        </w:tc>
        <w:tc>
          <w:tcPr>
            <w:tcW w:w="2693" w:type="dxa"/>
          </w:tcPr>
          <w:p w:rsidR="004E673B" w:rsidRDefault="004E673B" w:rsidP="004071CE">
            <w:pPr>
              <w:jc w:val="center"/>
            </w:pPr>
          </w:p>
        </w:tc>
      </w:tr>
      <w:tr w:rsidR="004E673B" w:rsidTr="004071CE">
        <w:tc>
          <w:tcPr>
            <w:tcW w:w="15134" w:type="dxa"/>
            <w:gridSpan w:val="7"/>
          </w:tcPr>
          <w:p w:rsidR="004E673B" w:rsidRDefault="004E673B" w:rsidP="004071CE">
            <w:pPr>
              <w:jc w:val="center"/>
              <w:rPr>
                <w:b/>
              </w:rPr>
            </w:pPr>
            <w:r w:rsidRPr="00535596">
              <w:rPr>
                <w:b/>
                <w:iCs/>
                <w:sz w:val="24"/>
                <w:szCs w:val="24"/>
              </w:rPr>
              <w:lastRenderedPageBreak/>
              <w:t xml:space="preserve">Раздел </w:t>
            </w:r>
            <w:r w:rsidRPr="00535596">
              <w:rPr>
                <w:b/>
                <w:iCs/>
                <w:sz w:val="24"/>
                <w:szCs w:val="24"/>
                <w:lang w:val="en-US"/>
              </w:rPr>
              <w:t>III</w:t>
            </w:r>
            <w:r w:rsidRPr="00535596">
              <w:rPr>
                <w:b/>
                <w:iCs/>
                <w:sz w:val="24"/>
                <w:szCs w:val="24"/>
              </w:rPr>
              <w:t xml:space="preserve"> Античность</w:t>
            </w:r>
            <w:r w:rsidRPr="00535596">
              <w:rPr>
                <w:b/>
              </w:rPr>
              <w:t xml:space="preserve"> </w:t>
            </w:r>
            <w:r>
              <w:rPr>
                <w:b/>
              </w:rPr>
              <w:t>(40ч)</w:t>
            </w:r>
          </w:p>
          <w:p w:rsidR="004E673B" w:rsidRPr="00D364AE" w:rsidRDefault="004E673B" w:rsidP="004071CE">
            <w:pPr>
              <w:jc w:val="center"/>
              <w:rPr>
                <w:b/>
              </w:rPr>
            </w:pPr>
            <w:r>
              <w:rPr>
                <w:b/>
              </w:rPr>
              <w:t>Глава7. Древняя Греция (5</w:t>
            </w:r>
            <w:r w:rsidRPr="00D364AE">
              <w:rPr>
                <w:b/>
              </w:rPr>
              <w:t>ч)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29.</w:t>
            </w:r>
          </w:p>
        </w:tc>
        <w:tc>
          <w:tcPr>
            <w:tcW w:w="2043" w:type="dxa"/>
          </w:tcPr>
          <w:p w:rsidR="004E673B" w:rsidRDefault="0018291B" w:rsidP="004071CE">
            <w:r>
              <w:t>Греки и критяне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r>
              <w:t>Хрестоматия «Древнейшая Греция», т.1, с.106-114.</w:t>
            </w:r>
          </w:p>
        </w:tc>
        <w:tc>
          <w:tcPr>
            <w:tcW w:w="4111" w:type="dxa"/>
          </w:tcPr>
          <w:p w:rsidR="004E673B" w:rsidRDefault="004E673B" w:rsidP="004071CE">
            <w:r>
              <w:t xml:space="preserve">§ 24, вопросы, карта, рассказ по рисунку, анализ </w:t>
            </w:r>
            <w:proofErr w:type="gramStart"/>
            <w:r>
              <w:t>д.,с.</w:t>
            </w:r>
            <w:proofErr w:type="gramEnd"/>
            <w:r>
              <w:t>117.</w:t>
            </w:r>
          </w:p>
          <w:p w:rsidR="004E673B" w:rsidRDefault="004E673B" w:rsidP="004071CE">
            <w:proofErr w:type="spellStart"/>
            <w:r>
              <w:t>КдЧ</w:t>
            </w:r>
            <w:proofErr w:type="spellEnd"/>
            <w:r>
              <w:t xml:space="preserve"> «Древнейшая Греция», «В царстве Миноса» (с.118)</w:t>
            </w:r>
          </w:p>
          <w:p w:rsidR="004E673B" w:rsidRDefault="004E673B" w:rsidP="004071CE"/>
        </w:tc>
        <w:tc>
          <w:tcPr>
            <w:tcW w:w="2693" w:type="dxa"/>
          </w:tcPr>
          <w:p w:rsidR="004E673B" w:rsidRDefault="004E673B" w:rsidP="004071CE">
            <w:pPr>
              <w:jc w:val="center"/>
            </w:pPr>
            <w:r>
              <w:t>мифы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30.</w:t>
            </w:r>
          </w:p>
        </w:tc>
        <w:tc>
          <w:tcPr>
            <w:tcW w:w="2043" w:type="dxa"/>
          </w:tcPr>
          <w:p w:rsidR="004E673B" w:rsidRDefault="0018291B" w:rsidP="004071CE">
            <w:r>
              <w:t>Микены и Троя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4111" w:type="dxa"/>
          </w:tcPr>
          <w:p w:rsidR="004E673B" w:rsidRDefault="004E673B" w:rsidP="004071CE">
            <w:r>
              <w:t xml:space="preserve">§ 25, вопросы, карта, рассказ по рисунку, анализ </w:t>
            </w:r>
            <w:proofErr w:type="gramStart"/>
            <w:r>
              <w:t>д.,с.</w:t>
            </w:r>
            <w:proofErr w:type="gramEnd"/>
            <w:r>
              <w:t>118.</w:t>
            </w:r>
          </w:p>
          <w:p w:rsidR="004E673B" w:rsidRDefault="004E673B" w:rsidP="004071CE">
            <w:r>
              <w:t xml:space="preserve"> «Великая </w:t>
            </w:r>
            <w:proofErr w:type="gramStart"/>
            <w:r>
              <w:t>катастрофа»(</w:t>
            </w:r>
            <w:proofErr w:type="gramEnd"/>
            <w:r>
              <w:t>с.127),</w:t>
            </w:r>
          </w:p>
          <w:p w:rsidR="004E673B" w:rsidRDefault="004E673B" w:rsidP="004071CE">
            <w:pPr>
              <w:jc w:val="center"/>
            </w:pPr>
            <w:r>
              <w:t>«Гений без биографии» (с.133).</w:t>
            </w:r>
          </w:p>
        </w:tc>
        <w:tc>
          <w:tcPr>
            <w:tcW w:w="2693" w:type="dxa"/>
          </w:tcPr>
          <w:p w:rsidR="004E673B" w:rsidRDefault="004E673B" w:rsidP="004071CE">
            <w:pPr>
              <w:jc w:val="center"/>
            </w:pP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31.</w:t>
            </w:r>
          </w:p>
        </w:tc>
        <w:tc>
          <w:tcPr>
            <w:tcW w:w="2043" w:type="dxa"/>
          </w:tcPr>
          <w:p w:rsidR="004E673B" w:rsidRDefault="0018291B" w:rsidP="004071CE">
            <w:r>
              <w:t>Поэма Гомера «Илиада»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4111" w:type="dxa"/>
          </w:tcPr>
          <w:p w:rsidR="004E673B" w:rsidRDefault="004E673B" w:rsidP="004071CE">
            <w:r>
              <w:t xml:space="preserve">§ 26, вопросы, карта, рассказ по рисунку, анализ </w:t>
            </w:r>
            <w:proofErr w:type="gramStart"/>
            <w:r>
              <w:t>д.,с.</w:t>
            </w:r>
            <w:proofErr w:type="gramEnd"/>
            <w:r>
              <w:t>122.</w:t>
            </w:r>
          </w:p>
          <w:p w:rsidR="004E673B" w:rsidRDefault="004E673B" w:rsidP="004071CE">
            <w:pPr>
              <w:jc w:val="center"/>
            </w:pPr>
          </w:p>
        </w:tc>
        <w:tc>
          <w:tcPr>
            <w:tcW w:w="2693" w:type="dxa"/>
          </w:tcPr>
          <w:p w:rsidR="004E673B" w:rsidRDefault="004E673B" w:rsidP="004071CE">
            <w:pPr>
              <w:jc w:val="center"/>
            </w:pPr>
          </w:p>
          <w:p w:rsidR="004E673B" w:rsidRDefault="004E673B" w:rsidP="004071CE">
            <w:pPr>
              <w:jc w:val="center"/>
            </w:pPr>
            <w:proofErr w:type="spellStart"/>
            <w:r>
              <w:t>Илион</w:t>
            </w:r>
            <w:proofErr w:type="spellEnd"/>
          </w:p>
          <w:p w:rsidR="004E673B" w:rsidRDefault="004E673B" w:rsidP="004071CE">
            <w:pPr>
              <w:jc w:val="center"/>
            </w:pPr>
            <w:r>
              <w:t xml:space="preserve"> ахиллесова пята</w:t>
            </w:r>
          </w:p>
          <w:p w:rsidR="004E673B" w:rsidRDefault="004E673B" w:rsidP="004071CE">
            <w:pPr>
              <w:jc w:val="center"/>
            </w:pPr>
            <w:r>
              <w:t>поэма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32.</w:t>
            </w:r>
          </w:p>
        </w:tc>
        <w:tc>
          <w:tcPr>
            <w:tcW w:w="2043" w:type="dxa"/>
          </w:tcPr>
          <w:p w:rsidR="004E673B" w:rsidRDefault="0018291B" w:rsidP="004071CE">
            <w:r>
              <w:t>Поэма Гомера «Одиссея»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proofErr w:type="spellStart"/>
            <w:r>
              <w:t>КдЧ</w:t>
            </w:r>
            <w:proofErr w:type="spellEnd"/>
            <w:r>
              <w:t xml:space="preserve"> «Троянский конь», (с.136).</w:t>
            </w:r>
          </w:p>
        </w:tc>
        <w:tc>
          <w:tcPr>
            <w:tcW w:w="4111" w:type="dxa"/>
          </w:tcPr>
          <w:p w:rsidR="004E673B" w:rsidRDefault="004E673B" w:rsidP="004071CE">
            <w:r>
              <w:t xml:space="preserve">§ 27, вопросы, карта, рассказ по рисунку, анализ </w:t>
            </w:r>
            <w:proofErr w:type="gramStart"/>
            <w:r>
              <w:t>д.,с.</w:t>
            </w:r>
            <w:proofErr w:type="gramEnd"/>
            <w:r>
              <w:t>127, 131.</w:t>
            </w:r>
          </w:p>
          <w:p w:rsidR="004E673B" w:rsidRDefault="004E673B" w:rsidP="004071CE">
            <w:pPr>
              <w:jc w:val="center"/>
            </w:pPr>
          </w:p>
        </w:tc>
        <w:tc>
          <w:tcPr>
            <w:tcW w:w="2693" w:type="dxa"/>
          </w:tcPr>
          <w:p w:rsidR="004E673B" w:rsidRDefault="004E673B" w:rsidP="004071CE">
            <w:r>
              <w:t>Сирены</w:t>
            </w:r>
          </w:p>
          <w:p w:rsidR="004E673B" w:rsidRDefault="004E673B" w:rsidP="004071CE">
            <w:r>
              <w:t>Сцилла</w:t>
            </w:r>
          </w:p>
          <w:p w:rsidR="004E673B" w:rsidRDefault="004E673B" w:rsidP="004071CE">
            <w:r>
              <w:t>Харибда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33.</w:t>
            </w:r>
          </w:p>
        </w:tc>
        <w:tc>
          <w:tcPr>
            <w:tcW w:w="2043" w:type="dxa"/>
          </w:tcPr>
          <w:p w:rsidR="004E673B" w:rsidRDefault="004E673B" w:rsidP="004071CE">
            <w:r>
              <w:t xml:space="preserve">Религия </w:t>
            </w:r>
            <w:r w:rsidR="0018291B">
              <w:t>древних греков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r>
              <w:t>Журнал «Вокруг света»,</w:t>
            </w:r>
          </w:p>
          <w:p w:rsidR="004E673B" w:rsidRDefault="004E673B" w:rsidP="004071CE">
            <w:r>
              <w:t>№6, 1990г., «Склеп Деметры»,</w:t>
            </w:r>
          </w:p>
          <w:p w:rsidR="004E673B" w:rsidRDefault="004E673B" w:rsidP="004071CE">
            <w:r>
              <w:t xml:space="preserve"> №5, 1989г., «Где родилась Афродита?»</w:t>
            </w:r>
          </w:p>
          <w:p w:rsidR="004E673B" w:rsidRDefault="004E673B" w:rsidP="004071CE">
            <w:pPr>
              <w:jc w:val="center"/>
            </w:pPr>
          </w:p>
        </w:tc>
        <w:tc>
          <w:tcPr>
            <w:tcW w:w="4111" w:type="dxa"/>
          </w:tcPr>
          <w:p w:rsidR="004E673B" w:rsidRDefault="004E673B" w:rsidP="004071CE">
            <w:r>
              <w:t xml:space="preserve">§ 28, вопросы, карта, рассказ по рисунку, анализ </w:t>
            </w:r>
            <w:proofErr w:type="gramStart"/>
            <w:r>
              <w:t>д.,с.</w:t>
            </w:r>
            <w:proofErr w:type="gramEnd"/>
            <w:r>
              <w:t>132, 134.</w:t>
            </w:r>
          </w:p>
          <w:p w:rsidR="004E673B" w:rsidRDefault="004E673B" w:rsidP="004071CE">
            <w:pPr>
              <w:jc w:val="center"/>
            </w:pPr>
          </w:p>
        </w:tc>
        <w:tc>
          <w:tcPr>
            <w:tcW w:w="2693" w:type="dxa"/>
          </w:tcPr>
          <w:p w:rsidR="004E673B" w:rsidRDefault="004E673B" w:rsidP="004071CE">
            <w:r>
              <w:t>Религия</w:t>
            </w:r>
          </w:p>
          <w:p w:rsidR="004E673B" w:rsidRDefault="004E673B" w:rsidP="004071CE">
            <w:r>
              <w:t>Олимпийские боги.</w:t>
            </w:r>
          </w:p>
        </w:tc>
      </w:tr>
      <w:tr w:rsidR="004E673B" w:rsidTr="004071CE">
        <w:tc>
          <w:tcPr>
            <w:tcW w:w="15134" w:type="dxa"/>
            <w:gridSpan w:val="7"/>
          </w:tcPr>
          <w:p w:rsidR="004E673B" w:rsidRDefault="004E673B" w:rsidP="004071CE">
            <w:pPr>
              <w:jc w:val="center"/>
            </w:pPr>
            <w:r>
              <w:rPr>
                <w:b/>
              </w:rPr>
              <w:t>Глава 8.Полисы Греции и их борьба с персидским нашествием (8ч).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34.</w:t>
            </w:r>
          </w:p>
        </w:tc>
        <w:tc>
          <w:tcPr>
            <w:tcW w:w="2043" w:type="dxa"/>
          </w:tcPr>
          <w:p w:rsidR="004E673B" w:rsidRDefault="004E673B" w:rsidP="004071CE">
            <w:r>
              <w:t>Земледельцы</w:t>
            </w:r>
            <w:r w:rsidR="0018291B">
              <w:t xml:space="preserve"> Аттики теряют землю и  свободу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proofErr w:type="spellStart"/>
            <w:r>
              <w:t>Хрест</w:t>
            </w:r>
            <w:proofErr w:type="spellEnd"/>
            <w:r>
              <w:t xml:space="preserve">. Т.2, ч.3 «Установление </w:t>
            </w:r>
            <w:proofErr w:type="spellStart"/>
            <w:r>
              <w:t>рабовл.строя</w:t>
            </w:r>
            <w:proofErr w:type="spellEnd"/>
            <w:r>
              <w:t xml:space="preserve"> и образование городов-государств в Греции в 8-6 вв. до н.э., с.128-137.</w:t>
            </w:r>
          </w:p>
        </w:tc>
        <w:tc>
          <w:tcPr>
            <w:tcW w:w="4111" w:type="dxa"/>
          </w:tcPr>
          <w:p w:rsidR="004E673B" w:rsidRDefault="004E673B" w:rsidP="004071CE">
            <w:r>
              <w:t>§ 29, вопросы, карта, рассказ по рисунку, анализ д.,с.138- 139.</w:t>
            </w:r>
          </w:p>
        </w:tc>
        <w:tc>
          <w:tcPr>
            <w:tcW w:w="2693" w:type="dxa"/>
          </w:tcPr>
          <w:p w:rsidR="004E673B" w:rsidRDefault="004E673B" w:rsidP="004071CE">
            <w:r>
              <w:t>Полисы</w:t>
            </w:r>
          </w:p>
          <w:p w:rsidR="004E673B" w:rsidRDefault="004E673B" w:rsidP="004071CE">
            <w:r>
              <w:t>Ареопаг</w:t>
            </w:r>
          </w:p>
          <w:p w:rsidR="004E673B" w:rsidRDefault="004E673B" w:rsidP="004071CE">
            <w:r>
              <w:t>Архонты</w:t>
            </w:r>
          </w:p>
          <w:p w:rsidR="004E673B" w:rsidRDefault="004E673B" w:rsidP="004071CE">
            <w:r>
              <w:t>демос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35.</w:t>
            </w:r>
          </w:p>
        </w:tc>
        <w:tc>
          <w:tcPr>
            <w:tcW w:w="2043" w:type="dxa"/>
          </w:tcPr>
          <w:p w:rsidR="004E673B" w:rsidRDefault="0018291B" w:rsidP="004071CE">
            <w:r>
              <w:t>Зарождение демократии в Афинах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proofErr w:type="spellStart"/>
            <w:r>
              <w:t>М.Н.Ботвинник</w:t>
            </w:r>
            <w:proofErr w:type="spellEnd"/>
            <w:r>
              <w:t xml:space="preserve">, </w:t>
            </w:r>
            <w:proofErr w:type="spellStart"/>
            <w:r>
              <w:t>М.Б.Рабинович</w:t>
            </w:r>
            <w:proofErr w:type="spellEnd"/>
            <w:r>
              <w:t xml:space="preserve">, </w:t>
            </w:r>
            <w:proofErr w:type="spellStart"/>
            <w:r>
              <w:t>Г.А.Стражановский</w:t>
            </w:r>
            <w:proofErr w:type="spellEnd"/>
            <w:r>
              <w:t xml:space="preserve"> «Жизнеописания греков и римлян». «Солон» (с.17-25).</w:t>
            </w:r>
          </w:p>
        </w:tc>
        <w:tc>
          <w:tcPr>
            <w:tcW w:w="4111" w:type="dxa"/>
          </w:tcPr>
          <w:p w:rsidR="004E673B" w:rsidRDefault="004E673B" w:rsidP="004071CE">
            <w:r>
              <w:t>§ 30, вопросы, карта, рассказ по рисунку, анализ д.,с.141- 143.</w:t>
            </w:r>
          </w:p>
        </w:tc>
        <w:tc>
          <w:tcPr>
            <w:tcW w:w="2693" w:type="dxa"/>
          </w:tcPr>
          <w:p w:rsidR="004E673B" w:rsidRDefault="004E673B" w:rsidP="004071CE">
            <w:r>
              <w:t>Граждане</w:t>
            </w:r>
          </w:p>
          <w:p w:rsidR="004E673B" w:rsidRDefault="004E673B" w:rsidP="004071CE">
            <w:r>
              <w:t>демократия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36.</w:t>
            </w:r>
          </w:p>
        </w:tc>
        <w:tc>
          <w:tcPr>
            <w:tcW w:w="2043" w:type="dxa"/>
          </w:tcPr>
          <w:p w:rsidR="004E673B" w:rsidRDefault="0018291B" w:rsidP="004071CE">
            <w:r>
              <w:t>Древняя Спарта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proofErr w:type="spellStart"/>
            <w:r>
              <w:t>КдЧ</w:t>
            </w:r>
            <w:proofErr w:type="spellEnd"/>
            <w:r>
              <w:t xml:space="preserve"> «Спарта и </w:t>
            </w:r>
            <w:proofErr w:type="spellStart"/>
            <w:r>
              <w:t>Сибарис</w:t>
            </w:r>
            <w:proofErr w:type="spellEnd"/>
            <w:r>
              <w:t>» (с.142).</w:t>
            </w:r>
          </w:p>
          <w:p w:rsidR="004E673B" w:rsidRDefault="004E673B" w:rsidP="004071CE">
            <w:r>
              <w:t>«Илоты» (с.150).</w:t>
            </w:r>
          </w:p>
        </w:tc>
        <w:tc>
          <w:tcPr>
            <w:tcW w:w="4111" w:type="dxa"/>
          </w:tcPr>
          <w:p w:rsidR="004E673B" w:rsidRDefault="004E673B" w:rsidP="004071CE">
            <w:r>
              <w:t>§ 31, вопросы, карта, рассказ по рисунку, анализ д.,с.144- 147.</w:t>
            </w:r>
          </w:p>
        </w:tc>
        <w:tc>
          <w:tcPr>
            <w:tcW w:w="2693" w:type="dxa"/>
          </w:tcPr>
          <w:p w:rsidR="004E673B" w:rsidRDefault="004E673B" w:rsidP="004071CE">
            <w:r>
              <w:t>илоты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37.</w:t>
            </w:r>
          </w:p>
        </w:tc>
        <w:tc>
          <w:tcPr>
            <w:tcW w:w="2043" w:type="dxa"/>
          </w:tcPr>
          <w:p w:rsidR="004E673B" w:rsidRPr="002D33DA" w:rsidRDefault="002D33DA" w:rsidP="004071CE">
            <w:r>
              <w:t>Греческие колонии на берегах Средиземного и Черного морей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4111" w:type="dxa"/>
          </w:tcPr>
          <w:p w:rsidR="004E673B" w:rsidRDefault="004E673B" w:rsidP="004071CE">
            <w:r>
              <w:t>§ 32, вопросы, карта, рассказ по рисунку, анализ д.,с.150- 152.</w:t>
            </w:r>
          </w:p>
        </w:tc>
        <w:tc>
          <w:tcPr>
            <w:tcW w:w="2693" w:type="dxa"/>
          </w:tcPr>
          <w:p w:rsidR="004E673B" w:rsidRDefault="004E673B" w:rsidP="004071CE">
            <w:r>
              <w:t>Колония</w:t>
            </w:r>
          </w:p>
          <w:p w:rsidR="004E673B" w:rsidRDefault="004E673B" w:rsidP="004071CE">
            <w:r>
              <w:t>скифы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38.</w:t>
            </w:r>
          </w:p>
        </w:tc>
        <w:tc>
          <w:tcPr>
            <w:tcW w:w="2043" w:type="dxa"/>
          </w:tcPr>
          <w:p w:rsidR="004E673B" w:rsidRDefault="0018291B" w:rsidP="004071CE">
            <w:r>
              <w:t>Олимпийские игры в древности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proofErr w:type="spellStart"/>
            <w:r>
              <w:t>КдЧ</w:t>
            </w:r>
            <w:proofErr w:type="spellEnd"/>
            <w:r>
              <w:t xml:space="preserve"> «Венок из оливы» (с.180).</w:t>
            </w:r>
          </w:p>
        </w:tc>
        <w:tc>
          <w:tcPr>
            <w:tcW w:w="4111" w:type="dxa"/>
          </w:tcPr>
          <w:p w:rsidR="004E673B" w:rsidRDefault="004E673B" w:rsidP="004071CE">
            <w:r>
              <w:t>§ 33, вопросы, карта, рассказ по рисунку, анализ д.,с.157.</w:t>
            </w:r>
          </w:p>
        </w:tc>
        <w:tc>
          <w:tcPr>
            <w:tcW w:w="2693" w:type="dxa"/>
          </w:tcPr>
          <w:p w:rsidR="004E673B" w:rsidRDefault="004E673B" w:rsidP="004071CE">
            <w:r>
              <w:t>Атлет</w:t>
            </w:r>
          </w:p>
          <w:p w:rsidR="004E673B" w:rsidRDefault="004E673B" w:rsidP="004071CE">
            <w:r>
              <w:t>Пятиборье</w:t>
            </w:r>
          </w:p>
          <w:p w:rsidR="004E673B" w:rsidRDefault="004E673B" w:rsidP="004071CE">
            <w:r>
              <w:lastRenderedPageBreak/>
              <w:t>ипподром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lastRenderedPageBreak/>
              <w:t>39.</w:t>
            </w:r>
          </w:p>
        </w:tc>
        <w:tc>
          <w:tcPr>
            <w:tcW w:w="2043" w:type="dxa"/>
          </w:tcPr>
          <w:p w:rsidR="004E673B" w:rsidRDefault="004E673B" w:rsidP="004071CE">
            <w:r>
              <w:t xml:space="preserve">Победа греков </w:t>
            </w:r>
            <w:r w:rsidR="0018291B">
              <w:t>над персами в Марафонской битве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proofErr w:type="spellStart"/>
            <w:r>
              <w:t>Кдч</w:t>
            </w:r>
            <w:proofErr w:type="spellEnd"/>
            <w:r>
              <w:t xml:space="preserve"> «Греко-персидские войны» (с.154). «Мечта о мире» (с.162).</w:t>
            </w:r>
          </w:p>
        </w:tc>
        <w:tc>
          <w:tcPr>
            <w:tcW w:w="4111" w:type="dxa"/>
          </w:tcPr>
          <w:p w:rsidR="004E673B" w:rsidRDefault="004E673B" w:rsidP="004071CE">
            <w:r>
              <w:t>§ 34, вопросы, карта, рассказ по рисунку, анализ д.,с.158.</w:t>
            </w:r>
          </w:p>
        </w:tc>
        <w:tc>
          <w:tcPr>
            <w:tcW w:w="2693" w:type="dxa"/>
          </w:tcPr>
          <w:p w:rsidR="004E673B" w:rsidRDefault="004E673B" w:rsidP="004071CE">
            <w:r>
              <w:t>стратег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40.</w:t>
            </w:r>
          </w:p>
        </w:tc>
        <w:tc>
          <w:tcPr>
            <w:tcW w:w="2043" w:type="dxa"/>
          </w:tcPr>
          <w:p w:rsidR="004E673B" w:rsidRDefault="004E673B" w:rsidP="004071CE">
            <w:r>
              <w:t>Нашес</w:t>
            </w:r>
            <w:r w:rsidR="0018291B">
              <w:t>твие персидских войск на Элладу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r>
              <w:t>«</w:t>
            </w:r>
            <w:proofErr w:type="spellStart"/>
            <w:r>
              <w:t>М.Н.Ботвинник</w:t>
            </w:r>
            <w:proofErr w:type="spellEnd"/>
            <w:r>
              <w:t xml:space="preserve">, </w:t>
            </w:r>
            <w:proofErr w:type="spellStart"/>
            <w:r>
              <w:t>М.Б.Рабинович</w:t>
            </w:r>
            <w:proofErr w:type="spellEnd"/>
            <w:r>
              <w:t xml:space="preserve">, </w:t>
            </w:r>
            <w:proofErr w:type="spellStart"/>
            <w:r>
              <w:t>Г.А.Стражановский</w:t>
            </w:r>
            <w:proofErr w:type="spellEnd"/>
            <w:r>
              <w:t xml:space="preserve"> «Жизнеописания греков и римлян». «</w:t>
            </w:r>
            <w:proofErr w:type="spellStart"/>
            <w:r>
              <w:t>Фемистокл</w:t>
            </w:r>
            <w:proofErr w:type="spellEnd"/>
            <w:r>
              <w:t>» (с.25).</w:t>
            </w:r>
          </w:p>
          <w:p w:rsidR="004E673B" w:rsidRDefault="004E673B" w:rsidP="004071CE"/>
        </w:tc>
        <w:tc>
          <w:tcPr>
            <w:tcW w:w="4111" w:type="dxa"/>
          </w:tcPr>
          <w:p w:rsidR="004E673B" w:rsidRDefault="004E673B" w:rsidP="004071CE">
            <w:r>
              <w:t xml:space="preserve">§ 35, вопросы, карта, рассказ по рисунку, анализ </w:t>
            </w:r>
            <w:proofErr w:type="gramStart"/>
            <w:r>
              <w:t>д.,с.</w:t>
            </w:r>
            <w:proofErr w:type="gramEnd"/>
            <w:r>
              <w:t>162-164.</w:t>
            </w:r>
          </w:p>
          <w:p w:rsidR="004E673B" w:rsidRDefault="004E673B" w:rsidP="004071CE">
            <w:r>
              <w:t xml:space="preserve">Хр. Ч.3, т.3 «Греко-персидские войны» (с. 139-154), </w:t>
            </w:r>
          </w:p>
        </w:tc>
        <w:tc>
          <w:tcPr>
            <w:tcW w:w="2693" w:type="dxa"/>
          </w:tcPr>
          <w:p w:rsidR="004E673B" w:rsidRDefault="004E673B" w:rsidP="004071CE">
            <w:r>
              <w:t>триера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41.</w:t>
            </w:r>
          </w:p>
        </w:tc>
        <w:tc>
          <w:tcPr>
            <w:tcW w:w="2043" w:type="dxa"/>
          </w:tcPr>
          <w:p w:rsidR="004E673B" w:rsidRPr="00814EC6" w:rsidRDefault="0049607A" w:rsidP="004071CE">
            <w:pPr>
              <w:rPr>
                <w:b/>
              </w:rPr>
            </w:pPr>
            <w:r w:rsidRPr="00814EC6">
              <w:rPr>
                <w:b/>
              </w:rPr>
              <w:t>Контрольная работа по темам «Древняя Греция. Полисы Греции и их борьба с персидским нашествием»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4111" w:type="dxa"/>
          </w:tcPr>
          <w:p w:rsidR="004E673B" w:rsidRDefault="00814EC6" w:rsidP="004071CE">
            <w:r>
              <w:t>Повторить параграфы 24-35</w:t>
            </w:r>
          </w:p>
        </w:tc>
        <w:tc>
          <w:tcPr>
            <w:tcW w:w="2693" w:type="dxa"/>
          </w:tcPr>
          <w:p w:rsidR="004E673B" w:rsidRDefault="004E673B" w:rsidP="004071CE">
            <w:pPr>
              <w:jc w:val="center"/>
            </w:pPr>
          </w:p>
        </w:tc>
      </w:tr>
      <w:tr w:rsidR="004E673B" w:rsidTr="004071CE">
        <w:tc>
          <w:tcPr>
            <w:tcW w:w="15134" w:type="dxa"/>
            <w:gridSpan w:val="7"/>
          </w:tcPr>
          <w:p w:rsidR="004E673B" w:rsidRPr="00995A07" w:rsidRDefault="004E673B" w:rsidP="004071CE">
            <w:pPr>
              <w:jc w:val="center"/>
              <w:rPr>
                <w:b/>
              </w:rPr>
            </w:pPr>
            <w:r w:rsidRPr="00995A07">
              <w:rPr>
                <w:b/>
              </w:rPr>
              <w:t>Глава 9. Возвышение Афин в 5-м веке до н.э. и расцвет демократии</w:t>
            </w:r>
            <w:r>
              <w:rPr>
                <w:b/>
              </w:rPr>
              <w:t xml:space="preserve"> (5ч).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42.</w:t>
            </w:r>
          </w:p>
        </w:tc>
        <w:tc>
          <w:tcPr>
            <w:tcW w:w="2043" w:type="dxa"/>
          </w:tcPr>
          <w:p w:rsidR="004E673B" w:rsidRDefault="0018291B" w:rsidP="004071CE">
            <w:r>
              <w:t>В гаванях афинского порта Пирей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/>
          <w:p w:rsidR="004E673B" w:rsidRDefault="004E673B" w:rsidP="004071CE">
            <w:pPr>
              <w:jc w:val="center"/>
            </w:pPr>
          </w:p>
        </w:tc>
        <w:tc>
          <w:tcPr>
            <w:tcW w:w="4111" w:type="dxa"/>
          </w:tcPr>
          <w:p w:rsidR="004E673B" w:rsidRDefault="004E673B" w:rsidP="004071CE">
            <w:r>
              <w:t xml:space="preserve">§ 36, вопросы, карта, рассказ по рисунку, анализ </w:t>
            </w:r>
            <w:proofErr w:type="gramStart"/>
            <w:r>
              <w:t>д.,с.</w:t>
            </w:r>
            <w:proofErr w:type="gramEnd"/>
            <w:r>
              <w:t>168.</w:t>
            </w:r>
          </w:p>
          <w:p w:rsidR="004E673B" w:rsidRDefault="004E673B" w:rsidP="004071CE"/>
        </w:tc>
        <w:tc>
          <w:tcPr>
            <w:tcW w:w="2693" w:type="dxa"/>
          </w:tcPr>
          <w:p w:rsidR="004E673B" w:rsidRDefault="004E673B" w:rsidP="004071CE">
            <w:r>
              <w:t>Верфи</w:t>
            </w:r>
          </w:p>
          <w:p w:rsidR="004E673B" w:rsidRDefault="004E673B" w:rsidP="004071CE">
            <w:r>
              <w:t>Совет пятисот</w:t>
            </w:r>
          </w:p>
          <w:p w:rsidR="004E673B" w:rsidRDefault="004E673B" w:rsidP="004071CE">
            <w:r>
              <w:t>драхма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43.</w:t>
            </w:r>
          </w:p>
        </w:tc>
        <w:tc>
          <w:tcPr>
            <w:tcW w:w="2043" w:type="dxa"/>
          </w:tcPr>
          <w:p w:rsidR="004E673B" w:rsidRDefault="0018291B" w:rsidP="004071CE">
            <w:r>
              <w:t>В городе богини Афины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4111" w:type="dxa"/>
          </w:tcPr>
          <w:p w:rsidR="004E673B" w:rsidRDefault="004E673B" w:rsidP="004071CE">
            <w:r>
              <w:t>§ 37, вопросы, карта, рассказ по рисунку, анализ д.,с.171,174..</w:t>
            </w:r>
          </w:p>
        </w:tc>
        <w:tc>
          <w:tcPr>
            <w:tcW w:w="2693" w:type="dxa"/>
          </w:tcPr>
          <w:p w:rsidR="004E673B" w:rsidRDefault="004E673B" w:rsidP="004071CE">
            <w:r>
              <w:t>Парфенон</w:t>
            </w:r>
          </w:p>
          <w:p w:rsidR="004E673B" w:rsidRDefault="004E673B" w:rsidP="004071CE">
            <w:r>
              <w:t>Фронтоны</w:t>
            </w:r>
          </w:p>
          <w:p w:rsidR="004E673B" w:rsidRDefault="004E673B" w:rsidP="004071CE">
            <w:r>
              <w:t>Портики</w:t>
            </w:r>
          </w:p>
          <w:p w:rsidR="004E673B" w:rsidRDefault="004E673B" w:rsidP="004071CE">
            <w:r>
              <w:t>акрополь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44.</w:t>
            </w:r>
          </w:p>
        </w:tc>
        <w:tc>
          <w:tcPr>
            <w:tcW w:w="2043" w:type="dxa"/>
          </w:tcPr>
          <w:p w:rsidR="004E673B" w:rsidRDefault="0018291B" w:rsidP="004071CE">
            <w:r>
              <w:t xml:space="preserve">В афинских школах и </w:t>
            </w:r>
            <w:proofErr w:type="spellStart"/>
            <w:r>
              <w:t>гимнасиях</w:t>
            </w:r>
            <w:proofErr w:type="spellEnd"/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4111" w:type="dxa"/>
          </w:tcPr>
          <w:p w:rsidR="004E673B" w:rsidRDefault="004E673B" w:rsidP="004071CE">
            <w:r>
              <w:t>§ 38, вопросы, карта, рассказ по рисунку, анализ д.,с.178..</w:t>
            </w:r>
          </w:p>
        </w:tc>
        <w:tc>
          <w:tcPr>
            <w:tcW w:w="2693" w:type="dxa"/>
          </w:tcPr>
          <w:p w:rsidR="004E673B" w:rsidRDefault="004E673B" w:rsidP="004071CE">
            <w:r>
              <w:t>Педагог</w:t>
            </w:r>
          </w:p>
          <w:p w:rsidR="004E673B" w:rsidRDefault="004E673B" w:rsidP="004071CE">
            <w:r>
              <w:t>Палестра</w:t>
            </w:r>
          </w:p>
          <w:p w:rsidR="004E673B" w:rsidRDefault="004E673B" w:rsidP="004071CE">
            <w:proofErr w:type="spellStart"/>
            <w:r>
              <w:t>гимнасия</w:t>
            </w:r>
            <w:proofErr w:type="spellEnd"/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45.</w:t>
            </w:r>
          </w:p>
        </w:tc>
        <w:tc>
          <w:tcPr>
            <w:tcW w:w="2043" w:type="dxa"/>
          </w:tcPr>
          <w:p w:rsidR="004E673B" w:rsidRDefault="004E673B" w:rsidP="002D33DA">
            <w:r>
              <w:t xml:space="preserve">В </w:t>
            </w:r>
            <w:r w:rsidR="002D33DA">
              <w:t>афинском театре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4111" w:type="dxa"/>
          </w:tcPr>
          <w:p w:rsidR="004E673B" w:rsidRDefault="004E673B" w:rsidP="004071CE">
            <w:r>
              <w:t>§ 39, вопросы, карта, рассказ по рисунку</w:t>
            </w:r>
          </w:p>
        </w:tc>
        <w:tc>
          <w:tcPr>
            <w:tcW w:w="2693" w:type="dxa"/>
          </w:tcPr>
          <w:p w:rsidR="004E673B" w:rsidRDefault="004E673B" w:rsidP="004071CE">
            <w:r>
              <w:t>Сатиры</w:t>
            </w:r>
          </w:p>
          <w:p w:rsidR="004E673B" w:rsidRDefault="004E673B" w:rsidP="004071CE">
            <w:r>
              <w:t>Орхестра</w:t>
            </w:r>
          </w:p>
          <w:p w:rsidR="004E673B" w:rsidRDefault="004E673B" w:rsidP="004071CE">
            <w:r>
              <w:t>Трагедия</w:t>
            </w:r>
          </w:p>
          <w:p w:rsidR="004E673B" w:rsidRDefault="004E673B" w:rsidP="004071CE">
            <w:r>
              <w:t>комедия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46.</w:t>
            </w:r>
          </w:p>
        </w:tc>
        <w:tc>
          <w:tcPr>
            <w:tcW w:w="2043" w:type="dxa"/>
          </w:tcPr>
          <w:p w:rsidR="004E673B" w:rsidRDefault="0018291B" w:rsidP="004071CE">
            <w:r>
              <w:t>Афинская демократия при Перикле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r>
              <w:t>«</w:t>
            </w:r>
            <w:proofErr w:type="spellStart"/>
            <w:r>
              <w:t>М.Н.Ботвинник</w:t>
            </w:r>
            <w:proofErr w:type="spellEnd"/>
            <w:r>
              <w:t xml:space="preserve">, </w:t>
            </w:r>
            <w:proofErr w:type="spellStart"/>
            <w:r>
              <w:t>М.Б.Рабинович</w:t>
            </w:r>
            <w:proofErr w:type="spellEnd"/>
            <w:r>
              <w:t xml:space="preserve">, </w:t>
            </w:r>
            <w:proofErr w:type="spellStart"/>
            <w:r>
              <w:t>Г.А.Стражановский</w:t>
            </w:r>
            <w:proofErr w:type="spellEnd"/>
            <w:r>
              <w:t xml:space="preserve"> «Жизнеописания греков и римлян». «Перикл», (с.43-53).</w:t>
            </w:r>
          </w:p>
        </w:tc>
        <w:tc>
          <w:tcPr>
            <w:tcW w:w="4111" w:type="dxa"/>
          </w:tcPr>
          <w:p w:rsidR="004E673B" w:rsidRDefault="004E673B" w:rsidP="004071CE">
            <w:r>
              <w:t>§ 40, вопросы, карта, рассказ по рисунку, анализ д.,с.187..</w:t>
            </w:r>
          </w:p>
        </w:tc>
        <w:tc>
          <w:tcPr>
            <w:tcW w:w="2693" w:type="dxa"/>
          </w:tcPr>
          <w:p w:rsidR="004E673B" w:rsidRDefault="004E673B" w:rsidP="004071CE">
            <w:r>
              <w:t>Стратег</w:t>
            </w:r>
          </w:p>
          <w:p w:rsidR="004E673B" w:rsidRDefault="004E673B" w:rsidP="004071CE">
            <w:r>
              <w:t>оратор</w:t>
            </w:r>
          </w:p>
        </w:tc>
      </w:tr>
      <w:tr w:rsidR="004E673B" w:rsidTr="004071CE">
        <w:tc>
          <w:tcPr>
            <w:tcW w:w="15134" w:type="dxa"/>
            <w:gridSpan w:val="7"/>
          </w:tcPr>
          <w:p w:rsidR="004E673B" w:rsidRPr="00995A07" w:rsidRDefault="004E673B" w:rsidP="00814EC6">
            <w:pPr>
              <w:jc w:val="center"/>
              <w:rPr>
                <w:b/>
              </w:rPr>
            </w:pPr>
            <w:r w:rsidRPr="00995A07">
              <w:rPr>
                <w:b/>
              </w:rPr>
              <w:t>Глава 10. Македонские завоевания в 4-м веке до н.э. (4ч)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47.</w:t>
            </w:r>
          </w:p>
        </w:tc>
        <w:tc>
          <w:tcPr>
            <w:tcW w:w="2043" w:type="dxa"/>
          </w:tcPr>
          <w:p w:rsidR="004E673B" w:rsidRDefault="004E673B" w:rsidP="004071CE">
            <w:r>
              <w:t>Горо</w:t>
            </w:r>
            <w:r w:rsidR="0018291B">
              <w:t>да Эллады подчиняются Македонии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proofErr w:type="spellStart"/>
            <w:r>
              <w:t>М.Н.Ботвинник</w:t>
            </w:r>
            <w:proofErr w:type="spellEnd"/>
            <w:r>
              <w:t xml:space="preserve">, </w:t>
            </w:r>
            <w:proofErr w:type="spellStart"/>
            <w:r>
              <w:t>М.Б.Рабинович</w:t>
            </w:r>
            <w:proofErr w:type="spellEnd"/>
            <w:r>
              <w:t xml:space="preserve">, </w:t>
            </w:r>
            <w:proofErr w:type="spellStart"/>
            <w:r>
              <w:t>Г.А.Стражановский</w:t>
            </w:r>
            <w:proofErr w:type="spellEnd"/>
            <w:r>
              <w:t xml:space="preserve"> «Жизнеописания греков и римлян». </w:t>
            </w:r>
            <w:r>
              <w:lastRenderedPageBreak/>
              <w:t>«Александр Македонский» (с.71), «Демосфен»</w:t>
            </w:r>
          </w:p>
        </w:tc>
        <w:tc>
          <w:tcPr>
            <w:tcW w:w="4111" w:type="dxa"/>
          </w:tcPr>
          <w:p w:rsidR="004E673B" w:rsidRDefault="004E673B" w:rsidP="00814EC6">
            <w:r>
              <w:lastRenderedPageBreak/>
              <w:t>§ 41, вопросы, карта, рассказ по рисунку, анализ д.,с.188-191.</w:t>
            </w:r>
          </w:p>
        </w:tc>
        <w:tc>
          <w:tcPr>
            <w:tcW w:w="2693" w:type="dxa"/>
          </w:tcPr>
          <w:p w:rsidR="004E673B" w:rsidRDefault="004E673B" w:rsidP="004071CE">
            <w:r>
              <w:t>Фаланга</w:t>
            </w:r>
          </w:p>
          <w:p w:rsidR="004E673B" w:rsidRDefault="004E673B" w:rsidP="004071CE">
            <w:r>
              <w:t>македоняне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lastRenderedPageBreak/>
              <w:t>48.</w:t>
            </w:r>
          </w:p>
        </w:tc>
        <w:tc>
          <w:tcPr>
            <w:tcW w:w="2043" w:type="dxa"/>
          </w:tcPr>
          <w:p w:rsidR="004E673B" w:rsidRDefault="004E673B" w:rsidP="004071CE">
            <w:r>
              <w:t>Поход Александра Македонского на Восток.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r>
              <w:t>Журнал «Вокруг света»,</w:t>
            </w:r>
          </w:p>
          <w:p w:rsidR="004E673B" w:rsidRDefault="004E673B" w:rsidP="004071CE">
            <w:r>
              <w:t>№4-5, 1989г., «Золото муравьёв» (с.9,32).</w:t>
            </w:r>
          </w:p>
        </w:tc>
        <w:tc>
          <w:tcPr>
            <w:tcW w:w="4111" w:type="dxa"/>
          </w:tcPr>
          <w:p w:rsidR="004E673B" w:rsidRDefault="004E673B" w:rsidP="004071CE">
            <w:r>
              <w:t>§ 42, вопросы, карта, рассказ по рисунку, анализ д.,с.195.</w:t>
            </w:r>
          </w:p>
        </w:tc>
        <w:tc>
          <w:tcPr>
            <w:tcW w:w="2693" w:type="dxa"/>
          </w:tcPr>
          <w:p w:rsidR="004E673B" w:rsidRDefault="004E673B" w:rsidP="004071CE">
            <w:pPr>
              <w:jc w:val="center"/>
            </w:pP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49.</w:t>
            </w:r>
          </w:p>
        </w:tc>
        <w:tc>
          <w:tcPr>
            <w:tcW w:w="2043" w:type="dxa"/>
          </w:tcPr>
          <w:p w:rsidR="004E673B" w:rsidRDefault="004E673B" w:rsidP="004071CE">
            <w:r>
              <w:t>В</w:t>
            </w:r>
            <w:r w:rsidR="0018291B">
              <w:t xml:space="preserve"> древней Александрии Египетской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4111" w:type="dxa"/>
          </w:tcPr>
          <w:p w:rsidR="004E673B" w:rsidRDefault="004E673B" w:rsidP="004071CE">
            <w:r>
              <w:t>§ 43, вопросы, карта, рассказ по рисунку, анализ д.,с.198</w:t>
            </w:r>
          </w:p>
        </w:tc>
        <w:tc>
          <w:tcPr>
            <w:tcW w:w="2693" w:type="dxa"/>
          </w:tcPr>
          <w:p w:rsidR="004E673B" w:rsidRDefault="004E673B" w:rsidP="004071CE">
            <w:r>
              <w:t>Обсерватория</w:t>
            </w:r>
          </w:p>
          <w:p w:rsidR="004E673B" w:rsidRDefault="004E673B" w:rsidP="004071CE">
            <w:r>
              <w:t>геометрия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50.</w:t>
            </w:r>
          </w:p>
        </w:tc>
        <w:tc>
          <w:tcPr>
            <w:tcW w:w="2043" w:type="dxa"/>
          </w:tcPr>
          <w:p w:rsidR="004E673B" w:rsidRPr="00814EC6" w:rsidRDefault="00814EC6" w:rsidP="004071CE">
            <w:pPr>
              <w:rPr>
                <w:b/>
              </w:rPr>
            </w:pPr>
            <w:r w:rsidRPr="00814EC6">
              <w:rPr>
                <w:b/>
              </w:rPr>
              <w:t>Контрольная работа по темам «Возвышение Афин в 5-м веке до н. э. и расцвет демократии. Македонские завоевания в 4-м веке до н. э.»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4111" w:type="dxa"/>
          </w:tcPr>
          <w:p w:rsidR="004E673B" w:rsidRDefault="00814EC6" w:rsidP="004071CE">
            <w:r>
              <w:t>Повторить параграфы 36-43</w:t>
            </w:r>
          </w:p>
        </w:tc>
        <w:tc>
          <w:tcPr>
            <w:tcW w:w="2693" w:type="dxa"/>
          </w:tcPr>
          <w:p w:rsidR="004E673B" w:rsidRDefault="004E673B" w:rsidP="004071CE">
            <w:pPr>
              <w:jc w:val="center"/>
            </w:pPr>
          </w:p>
        </w:tc>
      </w:tr>
      <w:tr w:rsidR="004E673B" w:rsidTr="004071CE">
        <w:tc>
          <w:tcPr>
            <w:tcW w:w="15134" w:type="dxa"/>
            <w:gridSpan w:val="7"/>
          </w:tcPr>
          <w:p w:rsidR="004E673B" w:rsidRPr="005E613F" w:rsidRDefault="004E673B" w:rsidP="004071CE">
            <w:pPr>
              <w:jc w:val="center"/>
              <w:rPr>
                <w:b/>
              </w:rPr>
            </w:pPr>
            <w:r w:rsidRPr="005E613F">
              <w:rPr>
                <w:b/>
              </w:rPr>
              <w:t>Глава 11. Рим от его возникновения до установления господства над Италией (3ч).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51.</w:t>
            </w:r>
          </w:p>
        </w:tc>
        <w:tc>
          <w:tcPr>
            <w:tcW w:w="2043" w:type="dxa"/>
          </w:tcPr>
          <w:p w:rsidR="004E673B" w:rsidRDefault="0018291B" w:rsidP="004071CE">
            <w:r>
              <w:t>Древнейший Рим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r>
              <w:t>Хрестоматия, ч.4, т.2 «Из жизни знаменитых греков и римлян». Ромул (с.95-104).</w:t>
            </w:r>
          </w:p>
          <w:p w:rsidR="004E673B" w:rsidRDefault="004E673B" w:rsidP="004071CE">
            <w:pPr>
              <w:jc w:val="center"/>
            </w:pPr>
          </w:p>
        </w:tc>
        <w:tc>
          <w:tcPr>
            <w:tcW w:w="4111" w:type="dxa"/>
          </w:tcPr>
          <w:p w:rsidR="004E673B" w:rsidRDefault="004E673B" w:rsidP="004071CE">
            <w:r>
              <w:t xml:space="preserve">§ 44, вопросы, карта, рассказ по рисунку, анализ </w:t>
            </w:r>
            <w:proofErr w:type="gramStart"/>
            <w:r>
              <w:t>д.,с.</w:t>
            </w:r>
            <w:proofErr w:type="gramEnd"/>
            <w:r>
              <w:t>206-207.</w:t>
            </w:r>
          </w:p>
          <w:p w:rsidR="004E673B" w:rsidRDefault="004E673B" w:rsidP="004071CE">
            <w:r>
              <w:t xml:space="preserve"> </w:t>
            </w:r>
            <w:proofErr w:type="spellStart"/>
            <w:r>
              <w:t>КдЧ</w:t>
            </w:r>
            <w:proofErr w:type="spellEnd"/>
            <w:r>
              <w:t xml:space="preserve"> «Странствия Энея» (с.211-215).</w:t>
            </w:r>
          </w:p>
          <w:p w:rsidR="004E673B" w:rsidRDefault="004E673B" w:rsidP="004071CE">
            <w:r>
              <w:t>«Этрусский порт Спина» (с.215).</w:t>
            </w:r>
          </w:p>
          <w:p w:rsidR="004E673B" w:rsidRDefault="004E673B" w:rsidP="004071CE">
            <w:r>
              <w:t>«Простота. Дисциплина. Доблесть.» (с.217).</w:t>
            </w:r>
          </w:p>
        </w:tc>
        <w:tc>
          <w:tcPr>
            <w:tcW w:w="2693" w:type="dxa"/>
          </w:tcPr>
          <w:p w:rsidR="004E673B" w:rsidRDefault="004E673B" w:rsidP="004071CE">
            <w:proofErr w:type="spellStart"/>
            <w:r>
              <w:t>Латины</w:t>
            </w:r>
            <w:proofErr w:type="spellEnd"/>
          </w:p>
          <w:p w:rsidR="004E673B" w:rsidRDefault="004E673B" w:rsidP="004071CE">
            <w:r>
              <w:t>Весталка</w:t>
            </w:r>
          </w:p>
          <w:p w:rsidR="004E673B" w:rsidRDefault="004E673B" w:rsidP="004071CE">
            <w:r>
              <w:t>Ликторы</w:t>
            </w:r>
          </w:p>
          <w:p w:rsidR="004E673B" w:rsidRDefault="004E673B" w:rsidP="004071CE">
            <w:r>
              <w:t>плебеи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52.</w:t>
            </w:r>
          </w:p>
        </w:tc>
        <w:tc>
          <w:tcPr>
            <w:tcW w:w="2043" w:type="dxa"/>
          </w:tcPr>
          <w:p w:rsidR="004E673B" w:rsidRDefault="0018291B" w:rsidP="004071CE">
            <w:r>
              <w:t>Завоевание Римом Италии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r>
              <w:t xml:space="preserve">Хрестоматия, ч.4, т.1, с.174-176. «Пирр»(с.89) </w:t>
            </w:r>
          </w:p>
        </w:tc>
        <w:tc>
          <w:tcPr>
            <w:tcW w:w="4111" w:type="dxa"/>
          </w:tcPr>
          <w:p w:rsidR="004E673B" w:rsidRDefault="004E673B" w:rsidP="004071CE">
            <w:r>
              <w:t xml:space="preserve">§ 45, вопросы, карта, даты, рассказ по рисунку, анализ </w:t>
            </w:r>
            <w:proofErr w:type="gramStart"/>
            <w:r>
              <w:t>д.,с.</w:t>
            </w:r>
            <w:proofErr w:type="gramEnd"/>
            <w:r>
              <w:t>209-211..</w:t>
            </w:r>
          </w:p>
          <w:p w:rsidR="004E673B" w:rsidRDefault="004E673B" w:rsidP="004071CE">
            <w:pPr>
              <w:jc w:val="center"/>
            </w:pPr>
          </w:p>
        </w:tc>
        <w:tc>
          <w:tcPr>
            <w:tcW w:w="2693" w:type="dxa"/>
          </w:tcPr>
          <w:p w:rsidR="004E673B" w:rsidRDefault="004E673B" w:rsidP="004071CE">
            <w:r>
              <w:t>Республика</w:t>
            </w:r>
          </w:p>
          <w:p w:rsidR="004E673B" w:rsidRDefault="004E673B" w:rsidP="004071CE">
            <w:r>
              <w:t>Трибун</w:t>
            </w:r>
          </w:p>
          <w:p w:rsidR="004E673B" w:rsidRDefault="004E673B" w:rsidP="004071CE">
            <w:r>
              <w:t>сенатор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53.</w:t>
            </w:r>
          </w:p>
        </w:tc>
        <w:tc>
          <w:tcPr>
            <w:tcW w:w="2043" w:type="dxa"/>
          </w:tcPr>
          <w:p w:rsidR="004E673B" w:rsidRDefault="0018291B" w:rsidP="004071CE">
            <w:r>
              <w:t>Устройство Римской республики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4111" w:type="dxa"/>
          </w:tcPr>
          <w:p w:rsidR="004E673B" w:rsidRDefault="004E673B" w:rsidP="004071CE">
            <w:r>
              <w:t xml:space="preserve">§ 46, вопросы, карта, даты, рассказ по рисунку, анализ </w:t>
            </w:r>
            <w:proofErr w:type="gramStart"/>
            <w:r>
              <w:t>д.,с.</w:t>
            </w:r>
            <w:proofErr w:type="gramEnd"/>
            <w:r>
              <w:t>212-215..</w:t>
            </w:r>
          </w:p>
          <w:p w:rsidR="004E673B" w:rsidRDefault="004E673B" w:rsidP="004071CE">
            <w:pPr>
              <w:jc w:val="center"/>
            </w:pPr>
          </w:p>
        </w:tc>
        <w:tc>
          <w:tcPr>
            <w:tcW w:w="2693" w:type="dxa"/>
          </w:tcPr>
          <w:p w:rsidR="004E673B" w:rsidRDefault="004E673B" w:rsidP="004071CE">
            <w:r>
              <w:t>Консулы</w:t>
            </w:r>
          </w:p>
          <w:p w:rsidR="004E673B" w:rsidRDefault="004E673B" w:rsidP="004071CE">
            <w:r>
              <w:t>легионы</w:t>
            </w:r>
          </w:p>
        </w:tc>
      </w:tr>
      <w:tr w:rsidR="004E673B" w:rsidTr="004071CE">
        <w:tc>
          <w:tcPr>
            <w:tcW w:w="15134" w:type="dxa"/>
            <w:gridSpan w:val="7"/>
          </w:tcPr>
          <w:p w:rsidR="004E673B" w:rsidRPr="002F0E88" w:rsidRDefault="004E673B" w:rsidP="00814EC6">
            <w:pPr>
              <w:tabs>
                <w:tab w:val="left" w:pos="3495"/>
              </w:tabs>
              <w:jc w:val="center"/>
              <w:rPr>
                <w:b/>
              </w:rPr>
            </w:pPr>
            <w:r w:rsidRPr="002F0E88">
              <w:rPr>
                <w:b/>
              </w:rPr>
              <w:t>Глава 12. Рим-сильнейшая держава Средиземноморья (3ч).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54.</w:t>
            </w:r>
          </w:p>
        </w:tc>
        <w:tc>
          <w:tcPr>
            <w:tcW w:w="2043" w:type="dxa"/>
          </w:tcPr>
          <w:p w:rsidR="004E673B" w:rsidRDefault="004E673B" w:rsidP="0049607A">
            <w:r>
              <w:t>Вторая война Рима с Кар</w:t>
            </w:r>
            <w:r w:rsidR="0049607A">
              <w:t>фагеном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4111" w:type="dxa"/>
          </w:tcPr>
          <w:p w:rsidR="004E673B" w:rsidRDefault="004E673B" w:rsidP="004071CE">
            <w:r>
              <w:t xml:space="preserve">§ 47, вопросы, карта, даты, рассказ по рисунку, анализ </w:t>
            </w:r>
            <w:proofErr w:type="gramStart"/>
            <w:r>
              <w:t>д.,с.</w:t>
            </w:r>
            <w:proofErr w:type="gramEnd"/>
            <w:r>
              <w:t>219.</w:t>
            </w:r>
          </w:p>
          <w:p w:rsidR="004E673B" w:rsidRDefault="004E673B" w:rsidP="004071CE">
            <w:pPr>
              <w:jc w:val="center"/>
            </w:pPr>
          </w:p>
        </w:tc>
        <w:tc>
          <w:tcPr>
            <w:tcW w:w="2693" w:type="dxa"/>
          </w:tcPr>
          <w:p w:rsidR="004E673B" w:rsidRDefault="004E673B" w:rsidP="004071CE">
            <w:pPr>
              <w:jc w:val="center"/>
            </w:pP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55.</w:t>
            </w:r>
          </w:p>
        </w:tc>
        <w:tc>
          <w:tcPr>
            <w:tcW w:w="2043" w:type="dxa"/>
          </w:tcPr>
          <w:p w:rsidR="004E673B" w:rsidRDefault="004E673B" w:rsidP="0049607A">
            <w:r>
              <w:t>Установление господст</w:t>
            </w:r>
            <w:r w:rsidR="0049607A">
              <w:t>ва Рима во всём Средиземноморье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proofErr w:type="spellStart"/>
            <w:r>
              <w:t>КдЧ</w:t>
            </w:r>
            <w:proofErr w:type="spellEnd"/>
            <w:r>
              <w:t xml:space="preserve"> «Морская </w:t>
            </w:r>
            <w:proofErr w:type="gramStart"/>
            <w:r>
              <w:t>битва»(</w:t>
            </w:r>
            <w:proofErr w:type="gramEnd"/>
            <w:r>
              <w:t>222)</w:t>
            </w:r>
          </w:p>
          <w:p w:rsidR="004E673B" w:rsidRDefault="004E673B" w:rsidP="004071CE">
            <w:r>
              <w:t>«Триумф» (226)</w:t>
            </w:r>
          </w:p>
        </w:tc>
        <w:tc>
          <w:tcPr>
            <w:tcW w:w="4111" w:type="dxa"/>
          </w:tcPr>
          <w:p w:rsidR="004E673B" w:rsidRDefault="004E673B" w:rsidP="004071CE">
            <w:r>
              <w:t>§ 48, вопросы, карта, даты, рассказ по рисунку, анализ д.,с.222-223</w:t>
            </w:r>
          </w:p>
        </w:tc>
        <w:tc>
          <w:tcPr>
            <w:tcW w:w="2693" w:type="dxa"/>
          </w:tcPr>
          <w:p w:rsidR="004E673B" w:rsidRDefault="004E673B" w:rsidP="004071CE">
            <w:r>
              <w:t>триумф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56.</w:t>
            </w:r>
          </w:p>
        </w:tc>
        <w:tc>
          <w:tcPr>
            <w:tcW w:w="2043" w:type="dxa"/>
          </w:tcPr>
          <w:p w:rsidR="004E673B" w:rsidRDefault="0018291B" w:rsidP="004071CE">
            <w:r>
              <w:t>Рабство в Древнем Риме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4111" w:type="dxa"/>
          </w:tcPr>
          <w:p w:rsidR="004E673B" w:rsidRDefault="004E673B" w:rsidP="004071CE">
            <w:r>
              <w:t>§ 49, вопросы, карта, даты, рассказ по рисунку, анализ д.,с.228.</w:t>
            </w:r>
          </w:p>
        </w:tc>
        <w:tc>
          <w:tcPr>
            <w:tcW w:w="2693" w:type="dxa"/>
          </w:tcPr>
          <w:p w:rsidR="004E673B" w:rsidRDefault="004E673B" w:rsidP="004071CE">
            <w:r>
              <w:t>Имение</w:t>
            </w:r>
          </w:p>
          <w:p w:rsidR="004E673B" w:rsidRDefault="004E673B" w:rsidP="004071CE">
            <w:r>
              <w:t>Амфитеатры</w:t>
            </w:r>
          </w:p>
          <w:p w:rsidR="004E673B" w:rsidRDefault="004E673B" w:rsidP="004071CE">
            <w:r>
              <w:lastRenderedPageBreak/>
              <w:t>гладиатор</w:t>
            </w:r>
          </w:p>
        </w:tc>
      </w:tr>
      <w:tr w:rsidR="004E673B" w:rsidTr="004071CE">
        <w:tc>
          <w:tcPr>
            <w:tcW w:w="15134" w:type="dxa"/>
            <w:gridSpan w:val="7"/>
          </w:tcPr>
          <w:p w:rsidR="004E673B" w:rsidRPr="002F0E88" w:rsidRDefault="004E673B" w:rsidP="00814EC6">
            <w:pPr>
              <w:jc w:val="center"/>
              <w:rPr>
                <w:b/>
              </w:rPr>
            </w:pPr>
            <w:r w:rsidRPr="002F0E88">
              <w:rPr>
                <w:b/>
              </w:rPr>
              <w:lastRenderedPageBreak/>
              <w:t>Глава 13. Гражданские войны в Риме (4ч).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57.</w:t>
            </w:r>
          </w:p>
        </w:tc>
        <w:tc>
          <w:tcPr>
            <w:tcW w:w="2043" w:type="dxa"/>
          </w:tcPr>
          <w:p w:rsidR="004E673B" w:rsidRDefault="0018291B" w:rsidP="004071CE">
            <w:pPr>
              <w:tabs>
                <w:tab w:val="left" w:pos="180"/>
              </w:tabs>
            </w:pPr>
            <w:r>
              <w:t xml:space="preserve">Земельный закон братьев </w:t>
            </w:r>
            <w:proofErr w:type="spellStart"/>
            <w:r>
              <w:t>Гракхов</w:t>
            </w:r>
            <w:proofErr w:type="spellEnd"/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proofErr w:type="spellStart"/>
            <w:r>
              <w:t>М.Н.Ботвинник</w:t>
            </w:r>
            <w:proofErr w:type="spellEnd"/>
            <w:r>
              <w:t xml:space="preserve">, </w:t>
            </w:r>
            <w:proofErr w:type="spellStart"/>
            <w:r>
              <w:t>М.Б.Рабинович</w:t>
            </w:r>
            <w:proofErr w:type="spellEnd"/>
            <w:r>
              <w:t xml:space="preserve">, </w:t>
            </w:r>
            <w:proofErr w:type="spellStart"/>
            <w:r>
              <w:t>Г.А.Стражановский</w:t>
            </w:r>
            <w:proofErr w:type="spellEnd"/>
            <w:r>
              <w:t xml:space="preserve"> «Жизнеописания греков и римлян». Тиберий и Гай </w:t>
            </w:r>
            <w:proofErr w:type="spellStart"/>
            <w:r>
              <w:t>Гракхи</w:t>
            </w:r>
            <w:proofErr w:type="spellEnd"/>
            <w:r>
              <w:t xml:space="preserve"> (с.125).</w:t>
            </w:r>
          </w:p>
        </w:tc>
        <w:tc>
          <w:tcPr>
            <w:tcW w:w="4111" w:type="dxa"/>
          </w:tcPr>
          <w:p w:rsidR="004E673B" w:rsidRDefault="004E673B" w:rsidP="004071CE">
            <w:r>
              <w:t>§ 50, вопросы, карта, даты, рассказ по рисунку, анализ д.,с.233..</w:t>
            </w:r>
          </w:p>
        </w:tc>
        <w:tc>
          <w:tcPr>
            <w:tcW w:w="2693" w:type="dxa"/>
          </w:tcPr>
          <w:p w:rsidR="004E673B" w:rsidRDefault="004E673B" w:rsidP="004071CE">
            <w:r>
              <w:t>Гражданские войны</w:t>
            </w:r>
          </w:p>
          <w:p w:rsidR="004E673B" w:rsidRDefault="004E673B" w:rsidP="004071CE">
            <w:r>
              <w:t>югер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58.</w:t>
            </w:r>
          </w:p>
        </w:tc>
        <w:tc>
          <w:tcPr>
            <w:tcW w:w="2043" w:type="dxa"/>
          </w:tcPr>
          <w:p w:rsidR="004E673B" w:rsidRDefault="0018291B" w:rsidP="004071CE">
            <w:r>
              <w:t>Восстание Спартака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proofErr w:type="spellStart"/>
            <w:r>
              <w:t>В.Ян</w:t>
            </w:r>
            <w:proofErr w:type="spellEnd"/>
            <w:r>
              <w:t>. «Спартак».</w:t>
            </w:r>
          </w:p>
        </w:tc>
        <w:tc>
          <w:tcPr>
            <w:tcW w:w="4111" w:type="dxa"/>
          </w:tcPr>
          <w:p w:rsidR="004E673B" w:rsidRDefault="004E673B" w:rsidP="004071CE">
            <w:r>
              <w:t>§ 51, вопросы, карта, даты, рассказ по рисунку.</w:t>
            </w:r>
          </w:p>
        </w:tc>
        <w:tc>
          <w:tcPr>
            <w:tcW w:w="2693" w:type="dxa"/>
          </w:tcPr>
          <w:p w:rsidR="004E673B" w:rsidRDefault="004E673B" w:rsidP="004071CE">
            <w:pPr>
              <w:jc w:val="center"/>
            </w:pP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59.</w:t>
            </w:r>
          </w:p>
        </w:tc>
        <w:tc>
          <w:tcPr>
            <w:tcW w:w="2043" w:type="dxa"/>
          </w:tcPr>
          <w:p w:rsidR="004E673B" w:rsidRDefault="0018291B" w:rsidP="004071CE">
            <w:r>
              <w:t>Единовластие Цезаря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proofErr w:type="spellStart"/>
            <w:r>
              <w:t>М.Н.Ботвинник</w:t>
            </w:r>
            <w:proofErr w:type="spellEnd"/>
            <w:r>
              <w:t xml:space="preserve">, </w:t>
            </w:r>
            <w:proofErr w:type="spellStart"/>
            <w:r>
              <w:t>М.Б.Рабинович</w:t>
            </w:r>
            <w:proofErr w:type="spellEnd"/>
            <w:r>
              <w:t xml:space="preserve">, </w:t>
            </w:r>
            <w:proofErr w:type="spellStart"/>
            <w:r>
              <w:t>Г.А.Стражановский</w:t>
            </w:r>
            <w:proofErr w:type="spellEnd"/>
            <w:r>
              <w:t xml:space="preserve"> «Жизнеописания греков и римлян». </w:t>
            </w:r>
          </w:p>
          <w:p w:rsidR="004E673B" w:rsidRDefault="004E673B" w:rsidP="004071CE">
            <w:r>
              <w:t>«Марк Красс» (с.137)</w:t>
            </w:r>
          </w:p>
          <w:p w:rsidR="004E673B" w:rsidRDefault="004E673B" w:rsidP="004071CE">
            <w:r>
              <w:t>«Гай Юлий Цезарь» (с.159)</w:t>
            </w:r>
          </w:p>
        </w:tc>
        <w:tc>
          <w:tcPr>
            <w:tcW w:w="4111" w:type="dxa"/>
          </w:tcPr>
          <w:p w:rsidR="004E673B" w:rsidRDefault="004E673B" w:rsidP="004071CE">
            <w:r>
              <w:t>§ 52, вопросы, карта, даты, рассказ по рисунку.</w:t>
            </w:r>
          </w:p>
          <w:p w:rsidR="004E673B" w:rsidRDefault="004E673B" w:rsidP="004071CE">
            <w:proofErr w:type="spellStart"/>
            <w:r>
              <w:t>КдЧ</w:t>
            </w:r>
            <w:proofErr w:type="spellEnd"/>
            <w:r>
              <w:t xml:space="preserve"> «Уголёк» (с.230).</w:t>
            </w:r>
          </w:p>
          <w:p w:rsidR="004E673B" w:rsidRDefault="004E673B" w:rsidP="004071CE">
            <w:r>
              <w:t>«Аистёнок» (с.234)</w:t>
            </w:r>
          </w:p>
          <w:p w:rsidR="004E673B" w:rsidRDefault="004E673B" w:rsidP="004071CE">
            <w:r>
              <w:t>«Юный Цезарь» (с.237)</w:t>
            </w:r>
          </w:p>
        </w:tc>
        <w:tc>
          <w:tcPr>
            <w:tcW w:w="2693" w:type="dxa"/>
          </w:tcPr>
          <w:p w:rsidR="004E673B" w:rsidRDefault="004E673B" w:rsidP="004071CE">
            <w:r>
              <w:t>Ветераны</w:t>
            </w:r>
          </w:p>
          <w:p w:rsidR="004E673B" w:rsidRDefault="004E673B" w:rsidP="004071CE">
            <w:r>
              <w:t>диктатор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60.</w:t>
            </w:r>
          </w:p>
        </w:tc>
        <w:tc>
          <w:tcPr>
            <w:tcW w:w="2043" w:type="dxa"/>
          </w:tcPr>
          <w:p w:rsidR="004E673B" w:rsidRDefault="0049607A" w:rsidP="0049607A">
            <w:r>
              <w:t>Установление империи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r>
              <w:t>«Вокруг света» № 7, 1990г. «Последнее прибежище Диоклетиана» (с.13)</w:t>
            </w:r>
          </w:p>
          <w:p w:rsidR="004E673B" w:rsidRDefault="004E673B" w:rsidP="004071CE">
            <w:r>
              <w:t>«</w:t>
            </w:r>
            <w:proofErr w:type="spellStart"/>
            <w:r>
              <w:t>Октавиан</w:t>
            </w:r>
            <w:proofErr w:type="spellEnd"/>
            <w:r>
              <w:t xml:space="preserve"> Август» (с.189).</w:t>
            </w:r>
          </w:p>
        </w:tc>
        <w:tc>
          <w:tcPr>
            <w:tcW w:w="4111" w:type="dxa"/>
          </w:tcPr>
          <w:p w:rsidR="004E673B" w:rsidRDefault="004E673B" w:rsidP="004071CE">
            <w:r>
              <w:t>§ 53, вопросы, карта, даты, рассказ по рисунку, д.С.244-245</w:t>
            </w:r>
          </w:p>
          <w:p w:rsidR="004E673B" w:rsidRDefault="004E673B" w:rsidP="004071CE">
            <w:pPr>
              <w:jc w:val="center"/>
            </w:pPr>
          </w:p>
        </w:tc>
        <w:tc>
          <w:tcPr>
            <w:tcW w:w="2693" w:type="dxa"/>
          </w:tcPr>
          <w:p w:rsidR="004E673B" w:rsidRDefault="004E673B" w:rsidP="004071CE">
            <w:r>
              <w:t>Меценат</w:t>
            </w:r>
          </w:p>
          <w:p w:rsidR="004E673B" w:rsidRDefault="004E673B" w:rsidP="004071CE">
            <w:r>
              <w:t>Провинция</w:t>
            </w:r>
          </w:p>
          <w:p w:rsidR="004E673B" w:rsidRDefault="004E673B" w:rsidP="004071CE">
            <w:r>
              <w:t>Преторианцы</w:t>
            </w:r>
          </w:p>
          <w:p w:rsidR="004E673B" w:rsidRDefault="004E673B" w:rsidP="004071CE">
            <w:r>
              <w:t>мавзолей</w:t>
            </w:r>
          </w:p>
        </w:tc>
      </w:tr>
      <w:tr w:rsidR="004E673B" w:rsidTr="004071CE">
        <w:tc>
          <w:tcPr>
            <w:tcW w:w="15134" w:type="dxa"/>
            <w:gridSpan w:val="7"/>
          </w:tcPr>
          <w:p w:rsidR="004E673B" w:rsidRPr="000300C2" w:rsidRDefault="004E673B" w:rsidP="004071CE">
            <w:pPr>
              <w:jc w:val="center"/>
              <w:rPr>
                <w:b/>
              </w:rPr>
            </w:pPr>
            <w:r w:rsidRPr="000300C2">
              <w:rPr>
                <w:b/>
              </w:rPr>
              <w:t>Глава 14. Могущество Римской империи (5ч)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61.</w:t>
            </w:r>
          </w:p>
        </w:tc>
        <w:tc>
          <w:tcPr>
            <w:tcW w:w="2043" w:type="dxa"/>
          </w:tcPr>
          <w:p w:rsidR="004E673B" w:rsidRDefault="004E673B" w:rsidP="004071CE">
            <w:r>
              <w:t xml:space="preserve">Соседи Римской </w:t>
            </w:r>
            <w:r w:rsidR="0018291B">
              <w:t>империи в первые века нашей эры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4111" w:type="dxa"/>
          </w:tcPr>
          <w:p w:rsidR="004E673B" w:rsidRDefault="004E673B" w:rsidP="004071CE">
            <w:r>
              <w:t>§ 54, вопросы, карта, даты, рассказ по рисунку, д.С.249</w:t>
            </w:r>
          </w:p>
          <w:p w:rsidR="004E673B" w:rsidRDefault="004E673B" w:rsidP="004071CE">
            <w:pPr>
              <w:jc w:val="center"/>
            </w:pPr>
          </w:p>
        </w:tc>
        <w:tc>
          <w:tcPr>
            <w:tcW w:w="2693" w:type="dxa"/>
          </w:tcPr>
          <w:p w:rsidR="004E673B" w:rsidRDefault="004E673B" w:rsidP="004071CE">
            <w:r>
              <w:t>Германцы</w:t>
            </w:r>
          </w:p>
          <w:p w:rsidR="004E673B" w:rsidRDefault="004E673B" w:rsidP="004071CE">
            <w:r>
              <w:t>венеды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r>
              <w:t>62.</w:t>
            </w:r>
          </w:p>
        </w:tc>
        <w:tc>
          <w:tcPr>
            <w:tcW w:w="2043" w:type="dxa"/>
          </w:tcPr>
          <w:p w:rsidR="004E673B" w:rsidRDefault="0018291B" w:rsidP="004071CE">
            <w:r>
              <w:t>В Риме при императоре Нероне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r>
              <w:t>«Вокруг света» №3,1993 г., с.36. «Оклеветанный Нерон».</w:t>
            </w:r>
          </w:p>
        </w:tc>
        <w:tc>
          <w:tcPr>
            <w:tcW w:w="4111" w:type="dxa"/>
          </w:tcPr>
          <w:p w:rsidR="004E673B" w:rsidRDefault="004E673B" w:rsidP="004071CE">
            <w:r>
              <w:t>§ 55, вопросы, карта, даты, рассказ по рисунку, д.С.252</w:t>
            </w:r>
          </w:p>
          <w:p w:rsidR="004E673B" w:rsidRDefault="004E673B" w:rsidP="004071CE">
            <w:pPr>
              <w:jc w:val="center"/>
            </w:pPr>
          </w:p>
        </w:tc>
        <w:tc>
          <w:tcPr>
            <w:tcW w:w="2693" w:type="dxa"/>
          </w:tcPr>
          <w:p w:rsidR="004E673B" w:rsidRDefault="004E673B" w:rsidP="004071CE">
            <w:pPr>
              <w:jc w:val="center"/>
            </w:pP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63.</w:t>
            </w:r>
          </w:p>
        </w:tc>
        <w:tc>
          <w:tcPr>
            <w:tcW w:w="2043" w:type="dxa"/>
          </w:tcPr>
          <w:p w:rsidR="004E673B" w:rsidRDefault="0018291B" w:rsidP="004071CE">
            <w:r>
              <w:t>Первые христиане и их учение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4111" w:type="dxa"/>
          </w:tcPr>
          <w:p w:rsidR="004E673B" w:rsidRDefault="004E673B" w:rsidP="004071CE">
            <w:r>
              <w:t>§ 56, вопросы, карта, даты, рассказ по рисунку, д.С.254-256, 257.</w:t>
            </w:r>
          </w:p>
          <w:p w:rsidR="004E673B" w:rsidRDefault="004E673B" w:rsidP="004071CE">
            <w:pPr>
              <w:jc w:val="center"/>
            </w:pPr>
          </w:p>
        </w:tc>
        <w:tc>
          <w:tcPr>
            <w:tcW w:w="2693" w:type="dxa"/>
          </w:tcPr>
          <w:p w:rsidR="004E673B" w:rsidRDefault="004E673B" w:rsidP="004071CE">
            <w:r>
              <w:t>Апостолы</w:t>
            </w:r>
          </w:p>
          <w:p w:rsidR="004E673B" w:rsidRDefault="004E673B" w:rsidP="004071CE">
            <w:r>
              <w:t>евангелие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64.</w:t>
            </w:r>
          </w:p>
        </w:tc>
        <w:tc>
          <w:tcPr>
            <w:tcW w:w="2043" w:type="dxa"/>
          </w:tcPr>
          <w:p w:rsidR="004E673B" w:rsidRDefault="0049607A" w:rsidP="004071CE">
            <w:r>
              <w:t xml:space="preserve">Расцвет Римской империи во </w:t>
            </w:r>
            <w:r>
              <w:rPr>
                <w:lang w:val="en-US"/>
              </w:rPr>
              <w:t>II</w:t>
            </w:r>
            <w:r>
              <w:t xml:space="preserve"> </w:t>
            </w:r>
            <w:r w:rsidR="004E673B">
              <w:t>веке</w:t>
            </w:r>
            <w:r>
              <w:t xml:space="preserve"> н. э</w:t>
            </w:r>
            <w:r w:rsidR="004E673B">
              <w:t>.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4111" w:type="dxa"/>
          </w:tcPr>
          <w:p w:rsidR="004E673B" w:rsidRDefault="004E673B" w:rsidP="004071CE">
            <w:r>
              <w:t>§ 57, вопросы, карта, даты, рассказ по рисунку, д.С.262.</w:t>
            </w:r>
          </w:p>
          <w:p w:rsidR="004E673B" w:rsidRDefault="004E673B" w:rsidP="004071CE">
            <w:pPr>
              <w:jc w:val="center"/>
            </w:pPr>
          </w:p>
        </w:tc>
        <w:tc>
          <w:tcPr>
            <w:tcW w:w="2693" w:type="dxa"/>
          </w:tcPr>
          <w:p w:rsidR="004E673B" w:rsidRDefault="004E673B" w:rsidP="004071CE">
            <w:r>
              <w:t>Колоны</w:t>
            </w:r>
          </w:p>
          <w:p w:rsidR="004E673B" w:rsidRDefault="004E673B" w:rsidP="004071CE">
            <w:r>
              <w:t>«рабы с хижинами»</w:t>
            </w:r>
          </w:p>
          <w:p w:rsidR="004E673B" w:rsidRDefault="004E673B" w:rsidP="004071CE">
            <w:proofErr w:type="spellStart"/>
            <w:r>
              <w:t>даки</w:t>
            </w:r>
            <w:proofErr w:type="spellEnd"/>
          </w:p>
          <w:p w:rsidR="004E673B" w:rsidRDefault="004E673B" w:rsidP="004071CE">
            <w:r>
              <w:t>портики</w:t>
            </w:r>
          </w:p>
          <w:p w:rsidR="004E673B" w:rsidRDefault="004E673B" w:rsidP="004071CE">
            <w:r>
              <w:t>храмы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t>65.</w:t>
            </w:r>
          </w:p>
        </w:tc>
        <w:tc>
          <w:tcPr>
            <w:tcW w:w="2043" w:type="dxa"/>
          </w:tcPr>
          <w:p w:rsidR="004E673B" w:rsidRDefault="0049607A" w:rsidP="004071CE">
            <w:r>
              <w:t>Вечный город и его жители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r>
              <w:t>Газета №10/95г. «Зрелища в Древнем Риме».</w:t>
            </w:r>
          </w:p>
          <w:p w:rsidR="004E673B" w:rsidRDefault="004E673B" w:rsidP="004071CE">
            <w:r>
              <w:t xml:space="preserve">Ж. «ПИ» №2/95г. </w:t>
            </w:r>
            <w:proofErr w:type="spellStart"/>
            <w:r>
              <w:t>А.Данц</w:t>
            </w:r>
            <w:proofErr w:type="spellEnd"/>
            <w:r>
              <w:t xml:space="preserve"> (с.42-50) «В римском цирке».</w:t>
            </w:r>
          </w:p>
          <w:p w:rsidR="004E673B" w:rsidRDefault="004E673B" w:rsidP="004071CE">
            <w:r>
              <w:t>Ж. «ПИ» №1/95г.</w:t>
            </w:r>
          </w:p>
          <w:p w:rsidR="004E673B" w:rsidRDefault="004E673B" w:rsidP="004071CE">
            <w:r>
              <w:t>«Рим и Иерусалим».</w:t>
            </w:r>
          </w:p>
        </w:tc>
        <w:tc>
          <w:tcPr>
            <w:tcW w:w="4111" w:type="dxa"/>
          </w:tcPr>
          <w:p w:rsidR="004E673B" w:rsidRDefault="004E673B" w:rsidP="004071CE">
            <w:r>
              <w:t>§ 58, вопросы, карта, даты, рассказ по рисунку.</w:t>
            </w:r>
          </w:p>
          <w:p w:rsidR="004E673B" w:rsidRDefault="004E673B" w:rsidP="004071CE">
            <w:proofErr w:type="spellStart"/>
            <w:r>
              <w:t>КдЧ</w:t>
            </w:r>
            <w:proofErr w:type="spellEnd"/>
            <w:r>
              <w:t xml:space="preserve"> «Прогулка по Риму» (с.268).</w:t>
            </w:r>
          </w:p>
          <w:p w:rsidR="004E673B" w:rsidRDefault="004E673B" w:rsidP="004071CE">
            <w:r>
              <w:t>«Семь чудес императорского Рима» (с.286).</w:t>
            </w:r>
          </w:p>
          <w:p w:rsidR="004E673B" w:rsidRDefault="004E673B" w:rsidP="004071CE"/>
          <w:p w:rsidR="004E673B" w:rsidRDefault="004E673B" w:rsidP="004071CE">
            <w:pPr>
              <w:jc w:val="center"/>
            </w:pPr>
          </w:p>
        </w:tc>
        <w:tc>
          <w:tcPr>
            <w:tcW w:w="2693" w:type="dxa"/>
          </w:tcPr>
          <w:p w:rsidR="004E673B" w:rsidRDefault="004E673B" w:rsidP="004071CE">
            <w:r>
              <w:t>Пантеон</w:t>
            </w:r>
          </w:p>
          <w:p w:rsidR="004E673B" w:rsidRDefault="004E673B" w:rsidP="004071CE">
            <w:r>
              <w:t>термы</w:t>
            </w:r>
          </w:p>
        </w:tc>
      </w:tr>
      <w:tr w:rsidR="004E673B" w:rsidTr="004071CE">
        <w:tc>
          <w:tcPr>
            <w:tcW w:w="15134" w:type="dxa"/>
            <w:gridSpan w:val="7"/>
          </w:tcPr>
          <w:p w:rsidR="004E673B" w:rsidRPr="002F0E88" w:rsidRDefault="004E673B" w:rsidP="004071CE">
            <w:pPr>
              <w:jc w:val="center"/>
              <w:rPr>
                <w:b/>
              </w:rPr>
            </w:pPr>
            <w:r w:rsidRPr="002F0E88">
              <w:rPr>
                <w:b/>
              </w:rPr>
              <w:t>Глава 15. Разгром Рима германцами и падение империи на Западе (3ч)</w:t>
            </w:r>
          </w:p>
        </w:tc>
      </w:tr>
      <w:tr w:rsidR="004E673B" w:rsidTr="004071CE">
        <w:tc>
          <w:tcPr>
            <w:tcW w:w="515" w:type="dxa"/>
          </w:tcPr>
          <w:p w:rsidR="004E673B" w:rsidRDefault="004E673B" w:rsidP="004071CE">
            <w:pPr>
              <w:jc w:val="center"/>
            </w:pPr>
            <w:r>
              <w:lastRenderedPageBreak/>
              <w:t>66.</w:t>
            </w:r>
          </w:p>
        </w:tc>
        <w:tc>
          <w:tcPr>
            <w:tcW w:w="2043" w:type="dxa"/>
          </w:tcPr>
          <w:p w:rsidR="004E673B" w:rsidRDefault="004E673B" w:rsidP="004071CE">
            <w:r>
              <w:t>Р</w:t>
            </w:r>
            <w:r w:rsidR="0018291B">
              <w:t>имская империя при Константине</w:t>
            </w:r>
            <w:r w:rsidR="00CE4C75">
              <w:t>. Взятие Рима варварами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4111" w:type="dxa"/>
          </w:tcPr>
          <w:p w:rsidR="004E673B" w:rsidRDefault="004E673B" w:rsidP="004071CE">
            <w:r>
              <w:t>§ 59</w:t>
            </w:r>
            <w:r w:rsidR="00CE4C75">
              <w:t>-60</w:t>
            </w:r>
            <w:r>
              <w:t>, вопросы, карта, даты.</w:t>
            </w:r>
          </w:p>
        </w:tc>
        <w:tc>
          <w:tcPr>
            <w:tcW w:w="2693" w:type="dxa"/>
          </w:tcPr>
          <w:p w:rsidR="004E673B" w:rsidRDefault="004E673B" w:rsidP="004071CE">
            <w:r>
              <w:t>Неограниченный правитель</w:t>
            </w:r>
          </w:p>
          <w:p w:rsidR="004E673B" w:rsidRDefault="00CE4C75" w:rsidP="004071CE">
            <w:r>
              <w:t>е</w:t>
            </w:r>
            <w:r w:rsidR="004E673B">
              <w:t>пископ</w:t>
            </w:r>
          </w:p>
          <w:p w:rsidR="00CE4C75" w:rsidRDefault="00CE4C75" w:rsidP="00CE4C75">
            <w:r>
              <w:t>Готы</w:t>
            </w:r>
          </w:p>
          <w:p w:rsidR="00CE4C75" w:rsidRDefault="00CE4C75" w:rsidP="00CE4C75">
            <w:r>
              <w:t>Вандалы</w:t>
            </w:r>
          </w:p>
          <w:p w:rsidR="00CE4C75" w:rsidRDefault="00CE4C75" w:rsidP="00CE4C75">
            <w:r>
              <w:t>вандализм</w:t>
            </w:r>
          </w:p>
        </w:tc>
      </w:tr>
      <w:tr w:rsidR="004E673B" w:rsidTr="004071CE">
        <w:tc>
          <w:tcPr>
            <w:tcW w:w="515" w:type="dxa"/>
          </w:tcPr>
          <w:p w:rsidR="004E673B" w:rsidRDefault="00CE4C75" w:rsidP="004071CE">
            <w:pPr>
              <w:jc w:val="center"/>
            </w:pPr>
            <w:r>
              <w:t>67</w:t>
            </w:r>
            <w:r w:rsidR="004E673B">
              <w:t>.</w:t>
            </w:r>
          </w:p>
        </w:tc>
        <w:tc>
          <w:tcPr>
            <w:tcW w:w="2043" w:type="dxa"/>
          </w:tcPr>
          <w:p w:rsidR="004E673B" w:rsidRPr="00814EC6" w:rsidRDefault="00CE4C75" w:rsidP="004071CE">
            <w:pPr>
              <w:rPr>
                <w:b/>
              </w:rPr>
            </w:pPr>
            <w:r w:rsidRPr="00CE4C75">
              <w:rPr>
                <w:b/>
              </w:rPr>
              <w:t>Контрольная работа по теме «Древний Рим»</w:t>
            </w:r>
          </w:p>
        </w:tc>
        <w:tc>
          <w:tcPr>
            <w:tcW w:w="777" w:type="dxa"/>
          </w:tcPr>
          <w:p w:rsidR="004E673B" w:rsidRDefault="004E673B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3685" w:type="dxa"/>
          </w:tcPr>
          <w:p w:rsidR="004E673B" w:rsidRDefault="004E673B" w:rsidP="004071CE">
            <w:pPr>
              <w:jc w:val="center"/>
            </w:pPr>
          </w:p>
        </w:tc>
        <w:tc>
          <w:tcPr>
            <w:tcW w:w="4111" w:type="dxa"/>
          </w:tcPr>
          <w:p w:rsidR="004E673B" w:rsidRDefault="00814EC6" w:rsidP="004071CE">
            <w:r>
              <w:t>Повторить параграфы 44-60</w:t>
            </w:r>
          </w:p>
        </w:tc>
        <w:tc>
          <w:tcPr>
            <w:tcW w:w="2693" w:type="dxa"/>
          </w:tcPr>
          <w:p w:rsidR="004E673B" w:rsidRDefault="004E673B" w:rsidP="004071CE"/>
        </w:tc>
      </w:tr>
      <w:tr w:rsidR="00CE4C75" w:rsidTr="004071CE">
        <w:tc>
          <w:tcPr>
            <w:tcW w:w="515" w:type="dxa"/>
          </w:tcPr>
          <w:p w:rsidR="00CE4C75" w:rsidRDefault="00CE4C75" w:rsidP="004071CE">
            <w:pPr>
              <w:jc w:val="center"/>
            </w:pPr>
            <w:r>
              <w:t>68.</w:t>
            </w:r>
          </w:p>
        </w:tc>
        <w:tc>
          <w:tcPr>
            <w:tcW w:w="2043" w:type="dxa"/>
          </w:tcPr>
          <w:p w:rsidR="00CE4C75" w:rsidRPr="00CE4C75" w:rsidRDefault="00CE4C75" w:rsidP="004071CE">
            <w:r w:rsidRPr="00CE4C75">
              <w:t>Обобщающее повторение по курсу «</w:t>
            </w:r>
            <w:bookmarkStart w:id="0" w:name="_GoBack"/>
            <w:bookmarkEnd w:id="0"/>
            <w:r w:rsidRPr="00CE4C75">
              <w:t>Древний мир»</w:t>
            </w:r>
          </w:p>
        </w:tc>
        <w:tc>
          <w:tcPr>
            <w:tcW w:w="777" w:type="dxa"/>
          </w:tcPr>
          <w:p w:rsidR="00CE4C75" w:rsidRDefault="00CE4C75" w:rsidP="004071CE">
            <w:pPr>
              <w:jc w:val="center"/>
            </w:pPr>
            <w:r>
              <w:t>1ч</w:t>
            </w:r>
          </w:p>
        </w:tc>
        <w:tc>
          <w:tcPr>
            <w:tcW w:w="1310" w:type="dxa"/>
          </w:tcPr>
          <w:p w:rsidR="00CE4C75" w:rsidRDefault="00CE4C75" w:rsidP="004071CE">
            <w:pPr>
              <w:jc w:val="center"/>
            </w:pPr>
          </w:p>
        </w:tc>
        <w:tc>
          <w:tcPr>
            <w:tcW w:w="3685" w:type="dxa"/>
          </w:tcPr>
          <w:p w:rsidR="00CE4C75" w:rsidRDefault="00CE4C75" w:rsidP="004071CE">
            <w:pPr>
              <w:jc w:val="center"/>
            </w:pPr>
          </w:p>
        </w:tc>
        <w:tc>
          <w:tcPr>
            <w:tcW w:w="4111" w:type="dxa"/>
          </w:tcPr>
          <w:p w:rsidR="00CE4C75" w:rsidRDefault="00CE4C75" w:rsidP="004071CE">
            <w:r w:rsidRPr="00CE4C75">
              <w:t>Повторение пройденного</w:t>
            </w:r>
          </w:p>
        </w:tc>
        <w:tc>
          <w:tcPr>
            <w:tcW w:w="2693" w:type="dxa"/>
          </w:tcPr>
          <w:p w:rsidR="00CE4C75" w:rsidRDefault="00CE4C75" w:rsidP="004071CE"/>
        </w:tc>
      </w:tr>
    </w:tbl>
    <w:p w:rsidR="00507B2F" w:rsidRPr="00D74701" w:rsidRDefault="00507B2F" w:rsidP="00D74701">
      <w:pPr>
        <w:autoSpaceDE w:val="0"/>
        <w:autoSpaceDN w:val="0"/>
        <w:adjustRightInd w:val="0"/>
        <w:jc w:val="both"/>
      </w:pPr>
    </w:p>
    <w:sectPr w:rsidR="00507B2F" w:rsidRPr="00D74701" w:rsidSect="004B2AC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9128E"/>
    <w:multiLevelType w:val="hybridMultilevel"/>
    <w:tmpl w:val="376C9776"/>
    <w:lvl w:ilvl="0" w:tplc="A3580E48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2BE36E0"/>
    <w:multiLevelType w:val="hybridMultilevel"/>
    <w:tmpl w:val="F31E5DA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FE40CAE"/>
    <w:multiLevelType w:val="hybridMultilevel"/>
    <w:tmpl w:val="2BE68830"/>
    <w:lvl w:ilvl="0" w:tplc="997499C2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3185078E"/>
    <w:multiLevelType w:val="hybridMultilevel"/>
    <w:tmpl w:val="25BC263C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38387931"/>
    <w:multiLevelType w:val="hybridMultilevel"/>
    <w:tmpl w:val="93BC1296"/>
    <w:lvl w:ilvl="0" w:tplc="EB780CB4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5" w15:restartNumberingAfterBreak="0">
    <w:nsid w:val="48AE7A2F"/>
    <w:multiLevelType w:val="hybridMultilevel"/>
    <w:tmpl w:val="4EA8ED26"/>
    <w:lvl w:ilvl="0" w:tplc="2612C7F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D2960"/>
    <w:multiLevelType w:val="hybridMultilevel"/>
    <w:tmpl w:val="12C09D1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A8E3263"/>
    <w:multiLevelType w:val="hybridMultilevel"/>
    <w:tmpl w:val="0CBE3694"/>
    <w:lvl w:ilvl="0" w:tplc="129A20C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B631D48"/>
    <w:multiLevelType w:val="hybridMultilevel"/>
    <w:tmpl w:val="EBEEBAF4"/>
    <w:lvl w:ilvl="0" w:tplc="D424F446">
      <w:start w:val="11"/>
      <w:numFmt w:val="decimal"/>
      <w:lvlText w:val="%1."/>
      <w:lvlJc w:val="left"/>
      <w:pPr>
        <w:ind w:left="116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5BB32FE7"/>
    <w:multiLevelType w:val="hybridMultilevel"/>
    <w:tmpl w:val="DB04DF56"/>
    <w:lvl w:ilvl="0" w:tplc="0419000F">
      <w:start w:val="1"/>
      <w:numFmt w:val="decimal"/>
      <w:lvlText w:val="%1."/>
      <w:lvlJc w:val="left"/>
      <w:pPr>
        <w:ind w:left="-130" w:hanging="360"/>
      </w:pPr>
    </w:lvl>
    <w:lvl w:ilvl="1" w:tplc="04190019" w:tentative="1">
      <w:start w:val="1"/>
      <w:numFmt w:val="lowerLetter"/>
      <w:lvlText w:val="%2."/>
      <w:lvlJc w:val="left"/>
      <w:pPr>
        <w:ind w:left="590" w:hanging="360"/>
      </w:pPr>
    </w:lvl>
    <w:lvl w:ilvl="2" w:tplc="0419001B" w:tentative="1">
      <w:start w:val="1"/>
      <w:numFmt w:val="lowerRoman"/>
      <w:lvlText w:val="%3."/>
      <w:lvlJc w:val="right"/>
      <w:pPr>
        <w:ind w:left="1310" w:hanging="180"/>
      </w:pPr>
    </w:lvl>
    <w:lvl w:ilvl="3" w:tplc="0419000F" w:tentative="1">
      <w:start w:val="1"/>
      <w:numFmt w:val="decimal"/>
      <w:lvlText w:val="%4."/>
      <w:lvlJc w:val="left"/>
      <w:pPr>
        <w:ind w:left="2030" w:hanging="360"/>
      </w:pPr>
    </w:lvl>
    <w:lvl w:ilvl="4" w:tplc="04190019" w:tentative="1">
      <w:start w:val="1"/>
      <w:numFmt w:val="lowerLetter"/>
      <w:lvlText w:val="%5."/>
      <w:lvlJc w:val="left"/>
      <w:pPr>
        <w:ind w:left="2750" w:hanging="360"/>
      </w:pPr>
    </w:lvl>
    <w:lvl w:ilvl="5" w:tplc="0419001B" w:tentative="1">
      <w:start w:val="1"/>
      <w:numFmt w:val="lowerRoman"/>
      <w:lvlText w:val="%6."/>
      <w:lvlJc w:val="right"/>
      <w:pPr>
        <w:ind w:left="3470" w:hanging="180"/>
      </w:pPr>
    </w:lvl>
    <w:lvl w:ilvl="6" w:tplc="0419000F" w:tentative="1">
      <w:start w:val="1"/>
      <w:numFmt w:val="decimal"/>
      <w:lvlText w:val="%7."/>
      <w:lvlJc w:val="left"/>
      <w:pPr>
        <w:ind w:left="4190" w:hanging="360"/>
      </w:pPr>
    </w:lvl>
    <w:lvl w:ilvl="7" w:tplc="04190019" w:tentative="1">
      <w:start w:val="1"/>
      <w:numFmt w:val="lowerLetter"/>
      <w:lvlText w:val="%8."/>
      <w:lvlJc w:val="left"/>
      <w:pPr>
        <w:ind w:left="4910" w:hanging="360"/>
      </w:pPr>
    </w:lvl>
    <w:lvl w:ilvl="8" w:tplc="0419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10" w15:restartNumberingAfterBreak="0">
    <w:nsid w:val="5C335506"/>
    <w:multiLevelType w:val="hybridMultilevel"/>
    <w:tmpl w:val="64E4F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DAF0F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8E1CF6"/>
    <w:multiLevelType w:val="hybridMultilevel"/>
    <w:tmpl w:val="72825B4A"/>
    <w:lvl w:ilvl="0" w:tplc="6136B814">
      <w:start w:val="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5346C"/>
    <w:multiLevelType w:val="hybridMultilevel"/>
    <w:tmpl w:val="8732EE38"/>
    <w:lvl w:ilvl="0" w:tplc="0419000F">
      <w:start w:val="1"/>
      <w:numFmt w:val="decimal"/>
      <w:lvlText w:val="%1."/>
      <w:lvlJc w:val="left"/>
      <w:pPr>
        <w:ind w:left="-130" w:hanging="360"/>
      </w:pPr>
    </w:lvl>
    <w:lvl w:ilvl="1" w:tplc="04190019" w:tentative="1">
      <w:start w:val="1"/>
      <w:numFmt w:val="lowerLetter"/>
      <w:lvlText w:val="%2."/>
      <w:lvlJc w:val="left"/>
      <w:pPr>
        <w:ind w:left="590" w:hanging="360"/>
      </w:pPr>
    </w:lvl>
    <w:lvl w:ilvl="2" w:tplc="0419001B" w:tentative="1">
      <w:start w:val="1"/>
      <w:numFmt w:val="lowerRoman"/>
      <w:lvlText w:val="%3."/>
      <w:lvlJc w:val="right"/>
      <w:pPr>
        <w:ind w:left="1310" w:hanging="180"/>
      </w:pPr>
    </w:lvl>
    <w:lvl w:ilvl="3" w:tplc="0419000F" w:tentative="1">
      <w:start w:val="1"/>
      <w:numFmt w:val="decimal"/>
      <w:lvlText w:val="%4."/>
      <w:lvlJc w:val="left"/>
      <w:pPr>
        <w:ind w:left="2030" w:hanging="360"/>
      </w:pPr>
    </w:lvl>
    <w:lvl w:ilvl="4" w:tplc="04190019" w:tentative="1">
      <w:start w:val="1"/>
      <w:numFmt w:val="lowerLetter"/>
      <w:lvlText w:val="%5."/>
      <w:lvlJc w:val="left"/>
      <w:pPr>
        <w:ind w:left="2750" w:hanging="360"/>
      </w:pPr>
    </w:lvl>
    <w:lvl w:ilvl="5" w:tplc="0419001B" w:tentative="1">
      <w:start w:val="1"/>
      <w:numFmt w:val="lowerRoman"/>
      <w:lvlText w:val="%6."/>
      <w:lvlJc w:val="right"/>
      <w:pPr>
        <w:ind w:left="3470" w:hanging="180"/>
      </w:pPr>
    </w:lvl>
    <w:lvl w:ilvl="6" w:tplc="0419000F" w:tentative="1">
      <w:start w:val="1"/>
      <w:numFmt w:val="decimal"/>
      <w:lvlText w:val="%7."/>
      <w:lvlJc w:val="left"/>
      <w:pPr>
        <w:ind w:left="4190" w:hanging="360"/>
      </w:pPr>
    </w:lvl>
    <w:lvl w:ilvl="7" w:tplc="04190019" w:tentative="1">
      <w:start w:val="1"/>
      <w:numFmt w:val="lowerLetter"/>
      <w:lvlText w:val="%8."/>
      <w:lvlJc w:val="left"/>
      <w:pPr>
        <w:ind w:left="4910" w:hanging="360"/>
      </w:pPr>
    </w:lvl>
    <w:lvl w:ilvl="8" w:tplc="0419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13" w15:restartNumberingAfterBreak="0">
    <w:nsid w:val="79E17E42"/>
    <w:multiLevelType w:val="hybridMultilevel"/>
    <w:tmpl w:val="1D3E3B6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13"/>
  </w:num>
  <w:num w:numId="5">
    <w:abstractNumId w:val="4"/>
  </w:num>
  <w:num w:numId="6">
    <w:abstractNumId w:val="7"/>
  </w:num>
  <w:num w:numId="7">
    <w:abstractNumId w:val="12"/>
  </w:num>
  <w:num w:numId="8">
    <w:abstractNumId w:val="9"/>
  </w:num>
  <w:num w:numId="9">
    <w:abstractNumId w:val="5"/>
  </w:num>
  <w:num w:numId="10">
    <w:abstractNumId w:val="2"/>
  </w:num>
  <w:num w:numId="11">
    <w:abstractNumId w:val="10"/>
  </w:num>
  <w:num w:numId="12">
    <w:abstractNumId w:val="0"/>
  </w:num>
  <w:num w:numId="13">
    <w:abstractNumId w:val="1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3E59"/>
    <w:rsid w:val="00003761"/>
    <w:rsid w:val="000041C6"/>
    <w:rsid w:val="000271A0"/>
    <w:rsid w:val="00065114"/>
    <w:rsid w:val="00065C93"/>
    <w:rsid w:val="000C2A84"/>
    <w:rsid w:val="000D6E21"/>
    <w:rsid w:val="000E0185"/>
    <w:rsid w:val="00123E59"/>
    <w:rsid w:val="001373C6"/>
    <w:rsid w:val="00154F2D"/>
    <w:rsid w:val="001718D8"/>
    <w:rsid w:val="0018291B"/>
    <w:rsid w:val="00190F6E"/>
    <w:rsid w:val="001C4C4A"/>
    <w:rsid w:val="00224E34"/>
    <w:rsid w:val="00253FDB"/>
    <w:rsid w:val="002549D6"/>
    <w:rsid w:val="00264703"/>
    <w:rsid w:val="002732D8"/>
    <w:rsid w:val="0028167E"/>
    <w:rsid w:val="002D33DA"/>
    <w:rsid w:val="002D545A"/>
    <w:rsid w:val="0032398C"/>
    <w:rsid w:val="003A7503"/>
    <w:rsid w:val="003E2D73"/>
    <w:rsid w:val="004071CE"/>
    <w:rsid w:val="00485256"/>
    <w:rsid w:val="00495C4E"/>
    <w:rsid w:val="0049607A"/>
    <w:rsid w:val="004B2ACE"/>
    <w:rsid w:val="004E2ED8"/>
    <w:rsid w:val="004E673B"/>
    <w:rsid w:val="00507B2F"/>
    <w:rsid w:val="005159CB"/>
    <w:rsid w:val="00517326"/>
    <w:rsid w:val="005454A0"/>
    <w:rsid w:val="0057237E"/>
    <w:rsid w:val="00580DC6"/>
    <w:rsid w:val="005B6AF4"/>
    <w:rsid w:val="005D669D"/>
    <w:rsid w:val="00641AA6"/>
    <w:rsid w:val="006E59BA"/>
    <w:rsid w:val="00712F0A"/>
    <w:rsid w:val="00774667"/>
    <w:rsid w:val="00795B15"/>
    <w:rsid w:val="00814EC6"/>
    <w:rsid w:val="00827B24"/>
    <w:rsid w:val="008327B9"/>
    <w:rsid w:val="00897B1F"/>
    <w:rsid w:val="00984E07"/>
    <w:rsid w:val="009E4AF2"/>
    <w:rsid w:val="009F373D"/>
    <w:rsid w:val="00A66758"/>
    <w:rsid w:val="00A74975"/>
    <w:rsid w:val="00A81608"/>
    <w:rsid w:val="00A8563A"/>
    <w:rsid w:val="00A93A62"/>
    <w:rsid w:val="00A93B8D"/>
    <w:rsid w:val="00AC45F9"/>
    <w:rsid w:val="00B01EE9"/>
    <w:rsid w:val="00B35D26"/>
    <w:rsid w:val="00B80481"/>
    <w:rsid w:val="00B94129"/>
    <w:rsid w:val="00C337A3"/>
    <w:rsid w:val="00C44B1F"/>
    <w:rsid w:val="00C44F41"/>
    <w:rsid w:val="00C52924"/>
    <w:rsid w:val="00C71DE8"/>
    <w:rsid w:val="00CC232B"/>
    <w:rsid w:val="00CD7375"/>
    <w:rsid w:val="00CE0049"/>
    <w:rsid w:val="00CE4C75"/>
    <w:rsid w:val="00D74701"/>
    <w:rsid w:val="00D806A3"/>
    <w:rsid w:val="00DA21D7"/>
    <w:rsid w:val="00DB6540"/>
    <w:rsid w:val="00E671FD"/>
    <w:rsid w:val="00EC4431"/>
    <w:rsid w:val="00EF4AA8"/>
    <w:rsid w:val="00F17195"/>
    <w:rsid w:val="00F2603B"/>
    <w:rsid w:val="00F6075B"/>
    <w:rsid w:val="00F70712"/>
    <w:rsid w:val="00FB2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DB795"/>
  <w15:docId w15:val="{1D41423C-6EEC-4AB7-ABD2-EB08EF0A4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6E59B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6E59BA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6E59B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6E59BA"/>
    <w:pPr>
      <w:ind w:left="720" w:firstLine="700"/>
      <w:jc w:val="both"/>
    </w:pPr>
  </w:style>
  <w:style w:type="paragraph" w:styleId="a3">
    <w:name w:val="List Paragraph"/>
    <w:basedOn w:val="a"/>
    <w:uiPriority w:val="34"/>
    <w:qFormat/>
    <w:rsid w:val="006E59B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4">
    <w:name w:val="Hyperlink"/>
    <w:basedOn w:val="a0"/>
    <w:semiHidden/>
    <w:unhideWhenUsed/>
    <w:rsid w:val="006E59BA"/>
    <w:rPr>
      <w:color w:val="0000FF"/>
      <w:u w:val="single"/>
    </w:rPr>
  </w:style>
  <w:style w:type="character" w:customStyle="1" w:styleId="a5">
    <w:name w:val="Гипертекстовая ссылка"/>
    <w:basedOn w:val="a0"/>
    <w:uiPriority w:val="99"/>
    <w:rsid w:val="000271A0"/>
    <w:rPr>
      <w:b/>
      <w:bCs/>
      <w:color w:val="008000"/>
    </w:rPr>
  </w:style>
  <w:style w:type="paragraph" w:styleId="a6">
    <w:name w:val="Body Text"/>
    <w:basedOn w:val="a"/>
    <w:link w:val="a7"/>
    <w:uiPriority w:val="99"/>
    <w:unhideWhenUsed/>
    <w:rsid w:val="000271A0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basedOn w:val="a0"/>
    <w:link w:val="a6"/>
    <w:uiPriority w:val="99"/>
    <w:rsid w:val="000271A0"/>
    <w:rPr>
      <w:rFonts w:ascii="Calibri" w:eastAsia="Times New Roman" w:hAnsi="Calibri" w:cs="Times New Roman"/>
      <w:lang w:eastAsia="ru-RU"/>
    </w:rPr>
  </w:style>
  <w:style w:type="paragraph" w:customStyle="1" w:styleId="a8">
    <w:name w:val="Стиль"/>
    <w:rsid w:val="000271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4">
    <w:name w:val="Основной текст (14)_"/>
    <w:basedOn w:val="a0"/>
    <w:link w:val="141"/>
    <w:locked/>
    <w:rsid w:val="00224E34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224E34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1447">
    <w:name w:val="Основной текст (14)47"/>
    <w:basedOn w:val="14"/>
    <w:rsid w:val="00224E34"/>
    <w:rPr>
      <w:rFonts w:ascii="Times New Roman" w:hAnsi="Times New Roman" w:cs="Times New Roman" w:hint="default"/>
      <w:i/>
      <w:iCs/>
      <w:noProof/>
      <w:spacing w:val="0"/>
      <w:shd w:val="clear" w:color="auto" w:fill="FFFFFF"/>
    </w:rPr>
  </w:style>
  <w:style w:type="table" w:styleId="a9">
    <w:name w:val="Table Grid"/>
    <w:basedOn w:val="a1"/>
    <w:rsid w:val="00190F6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a">
    <w:name w:val="Основной текст_"/>
    <w:basedOn w:val="a0"/>
    <w:link w:val="4"/>
    <w:rsid w:val="00190F6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b">
    <w:name w:val="Основной текст + Полужирный"/>
    <w:basedOn w:val="aa"/>
    <w:rsid w:val="00190F6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">
    <w:name w:val="Основной текст1"/>
    <w:basedOn w:val="aa"/>
    <w:rsid w:val="00190F6E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a"/>
    <w:rsid w:val="00190F6E"/>
    <w:pPr>
      <w:widowControl w:val="0"/>
      <w:shd w:val="clear" w:color="auto" w:fill="FFFFFF"/>
      <w:spacing w:line="216" w:lineRule="exact"/>
      <w:jc w:val="both"/>
    </w:pPr>
    <w:rPr>
      <w:sz w:val="19"/>
      <w:szCs w:val="19"/>
      <w:lang w:eastAsia="en-US"/>
    </w:rPr>
  </w:style>
  <w:style w:type="character" w:customStyle="1" w:styleId="1pt">
    <w:name w:val="Основной текст + Полужирный;Курсив;Интервал 1 pt"/>
    <w:basedOn w:val="aa"/>
    <w:rsid w:val="00190F6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ac">
    <w:name w:val="Основной текст + Курсив"/>
    <w:basedOn w:val="aa"/>
    <w:rsid w:val="00190F6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ad">
    <w:name w:val="Основной текст + Полужирный;Курсив"/>
    <w:basedOn w:val="aa"/>
    <w:rsid w:val="00190F6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2">
    <w:name w:val="Основной текст2"/>
    <w:basedOn w:val="aa"/>
    <w:rsid w:val="00190F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3">
    <w:name w:val="Основной текст3"/>
    <w:basedOn w:val="aa"/>
    <w:rsid w:val="00190F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e">
    <w:name w:val="No Spacing"/>
    <w:uiPriority w:val="1"/>
    <w:qFormat/>
    <w:rsid w:val="00190F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Normal (Web)"/>
    <w:basedOn w:val="a"/>
    <w:rsid w:val="00C5292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CBA6E-F837-488D-BB4B-DBD35392A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14</Pages>
  <Words>5093</Words>
  <Characters>29031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User10</cp:lastModifiedBy>
  <cp:revision>15</cp:revision>
  <cp:lastPrinted>2012-10-13T04:35:00Z</cp:lastPrinted>
  <dcterms:created xsi:type="dcterms:W3CDTF">2014-03-18T08:30:00Z</dcterms:created>
  <dcterms:modified xsi:type="dcterms:W3CDTF">2019-09-04T14:38:00Z</dcterms:modified>
</cp:coreProperties>
</file>